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54D0A">
      <w:pPr>
        <w:spacing w:line="360" w:lineRule="auto"/>
        <w:jc w:val="right"/>
        <w:rPr>
          <w:rFonts w:ascii="Times New Roman" w:hAnsi="Times New Roman" w:cs="Times New Roman"/>
          <w:sz w:val="24"/>
          <w:szCs w:val="24"/>
        </w:rPr>
      </w:pPr>
      <w:r>
        <w:rPr>
          <w:rFonts w:ascii="Times New Roman" w:hAnsi="Times New Roman" w:cs="Times New Roman"/>
          <w:sz w:val="24"/>
          <w:szCs w:val="24"/>
        </w:rPr>
        <w:t>文件编号：</w:t>
      </w:r>
      <w:r>
        <w:rPr>
          <w:rFonts w:hint="eastAsia" w:ascii="Times New Roman" w:hAnsi="Times New Roman" w:cs="Times New Roman"/>
          <w:kern w:val="0"/>
          <w:sz w:val="24"/>
          <w:szCs w:val="24"/>
        </w:rPr>
        <w:t>IEC</w:t>
      </w:r>
      <w:r>
        <w:rPr>
          <w:rFonts w:ascii="Times New Roman" w:hAnsi="Times New Roman" w:cs="Times New Roman"/>
          <w:kern w:val="0"/>
          <w:sz w:val="24"/>
          <w:szCs w:val="24"/>
        </w:rPr>
        <w:t>/</w:t>
      </w:r>
      <w:r>
        <w:rPr>
          <w:rFonts w:ascii="Times New Roman" w:hAnsi="Times New Roman" w:cs="Times New Roman"/>
          <w:sz w:val="24"/>
          <w:szCs w:val="24"/>
        </w:rPr>
        <w:t>AF/</w:t>
      </w:r>
      <w:r>
        <w:rPr>
          <w:rFonts w:hint="eastAsia" w:ascii="Times New Roman" w:hAnsi="Times New Roman" w:cs="Times New Roman"/>
          <w:color w:val="auto"/>
          <w:sz w:val="24"/>
          <w:szCs w:val="24"/>
        </w:rPr>
        <w:t>16</w:t>
      </w:r>
      <w:r>
        <w:rPr>
          <w:rFonts w:hint="eastAsia" w:ascii="Times New Roman" w:hAnsi="Times New Roman" w:cs="Times New Roman"/>
          <w:color w:val="auto"/>
          <w:sz w:val="24"/>
          <w:szCs w:val="24"/>
          <w:lang w:val="en-US" w:eastAsia="zh-CN"/>
        </w:rPr>
        <w:t>-01</w:t>
      </w:r>
      <w:bookmarkStart w:id="7" w:name="_GoBack"/>
      <w:bookmarkEnd w:id="7"/>
      <w:r>
        <w:rPr>
          <w:rFonts w:ascii="Times New Roman" w:hAnsi="Times New Roman" w:cs="Times New Roman"/>
          <w:sz w:val="24"/>
          <w:szCs w:val="24"/>
        </w:rPr>
        <w:t>/</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w:t>
      </w:r>
      <w:r>
        <w:rPr>
          <w:rFonts w:ascii="Times New Roman" w:hAnsi="Times New Roman" w:cs="Times New Roman"/>
          <w:sz w:val="24"/>
          <w:szCs w:val="24"/>
        </w:rPr>
        <w:t>0</w:t>
      </w:r>
      <w:r>
        <w:rPr>
          <w:rFonts w:hint="eastAsia" w:ascii="Times New Roman" w:hAnsi="Times New Roman" w:cs="Times New Roman"/>
          <w:sz w:val="24"/>
          <w:szCs w:val="24"/>
          <w:lang w:val="en-US" w:eastAsia="zh-CN"/>
        </w:rPr>
        <w:t>3</w:t>
      </w:r>
      <w:r>
        <w:rPr>
          <w:rFonts w:ascii="Times New Roman" w:hAnsi="Times New Roman" w:cs="Times New Roman"/>
          <w:sz w:val="24"/>
          <w:szCs w:val="24"/>
        </w:rPr>
        <w:t>.</w:t>
      </w:r>
      <w:r>
        <w:rPr>
          <w:rFonts w:hint="eastAsia" w:ascii="Times New Roman" w:hAnsi="Times New Roman" w:cs="Times New Roman"/>
          <w:sz w:val="24"/>
          <w:szCs w:val="24"/>
        </w:rPr>
        <w:t>0</w:t>
      </w:r>
    </w:p>
    <w:p w14:paraId="22CA4693">
      <w:pPr>
        <w:spacing w:before="156" w:beforeLines="50" w:line="360" w:lineRule="auto"/>
        <w:rPr>
          <w:rFonts w:ascii="宋体" w:hAnsi="宋体"/>
          <w:b/>
          <w:sz w:val="24"/>
          <w:szCs w:val="21"/>
        </w:rPr>
      </w:pPr>
      <w:r>
        <w:rPr>
          <w:rFonts w:hint="eastAsia" w:ascii="宋体" w:hAnsi="宋体"/>
          <w:b/>
          <w:sz w:val="32"/>
          <w:szCs w:val="24"/>
          <w:u w:val="single"/>
        </w:rPr>
        <w:t>送审文件要求</w:t>
      </w:r>
      <w:r>
        <w:rPr>
          <w:rFonts w:hint="eastAsia" w:ascii="宋体" w:hAnsi="宋体"/>
          <w:b/>
          <w:sz w:val="32"/>
          <w:szCs w:val="24"/>
        </w:rPr>
        <w:t>：</w:t>
      </w:r>
      <w:r>
        <w:rPr>
          <w:rFonts w:hint="eastAsia" w:ascii="宋体" w:hAnsi="宋体"/>
          <w:b/>
          <w:sz w:val="24"/>
          <w:szCs w:val="21"/>
        </w:rPr>
        <w:t>请先递交一份资料进行形式审查（纸质及电子版均可），通过后参照“送审文件清单”完整目录准备签字盖章原件（纸质</w:t>
      </w:r>
      <w:r>
        <w:rPr>
          <w:rFonts w:hint="eastAsia" w:ascii="宋体" w:hAnsi="宋体"/>
          <w:b/>
          <w:sz w:val="24"/>
          <w:szCs w:val="21"/>
          <w:lang w:eastAsia="zh-CN"/>
        </w:rPr>
        <w:t>和</w:t>
      </w:r>
      <w:r>
        <w:rPr>
          <w:rFonts w:hint="eastAsia" w:ascii="宋体" w:hAnsi="宋体"/>
          <w:b/>
          <w:sz w:val="24"/>
          <w:szCs w:val="21"/>
        </w:rPr>
        <w:t>电子版）存档。</w:t>
      </w:r>
    </w:p>
    <w:p w14:paraId="4F807DC2">
      <w:pPr>
        <w:spacing w:line="360" w:lineRule="auto"/>
        <w:ind w:firstLine="472" w:firstLineChars="196"/>
        <w:rPr>
          <w:rFonts w:ascii="宋体" w:hAnsi="宋体"/>
          <w:b/>
          <w:sz w:val="24"/>
          <w:szCs w:val="21"/>
        </w:rPr>
      </w:pPr>
      <w:r>
        <w:rPr>
          <w:rFonts w:hint="eastAsia" w:ascii="宋体" w:hAnsi="宋体"/>
          <w:b/>
          <w:sz w:val="24"/>
          <w:szCs w:val="21"/>
        </w:rPr>
        <w:t>一、纸质版送审材料要求：</w:t>
      </w:r>
    </w:p>
    <w:p w14:paraId="40566BB6">
      <w:pPr>
        <w:spacing w:line="360" w:lineRule="auto"/>
        <w:ind w:firstLine="470" w:firstLineChars="196"/>
        <w:rPr>
          <w:rFonts w:ascii="宋体" w:hAnsi="宋体"/>
          <w:sz w:val="24"/>
          <w:szCs w:val="21"/>
        </w:rPr>
      </w:pPr>
      <w:r>
        <w:rPr>
          <w:rFonts w:hint="eastAsia" w:ascii="宋体" w:hAnsi="宋体"/>
          <w:sz w:val="24"/>
          <w:szCs w:val="21"/>
        </w:rPr>
        <w:t>1.文件整本装订（须附“文件清单”）；</w:t>
      </w:r>
    </w:p>
    <w:p w14:paraId="4A479364">
      <w:pPr>
        <w:spacing w:line="360" w:lineRule="auto"/>
        <w:ind w:firstLine="470" w:firstLineChars="196"/>
        <w:rPr>
          <w:rFonts w:ascii="宋体" w:hAnsi="宋体"/>
          <w:sz w:val="24"/>
          <w:szCs w:val="21"/>
        </w:rPr>
      </w:pPr>
      <w:r>
        <w:rPr>
          <w:rFonts w:hint="eastAsia" w:ascii="宋体" w:hAnsi="宋体"/>
          <w:sz w:val="24"/>
          <w:szCs w:val="21"/>
        </w:rPr>
        <w:t>2. 根据“文件送审清单”顺序并使用</w:t>
      </w:r>
      <w:r>
        <w:rPr>
          <w:rFonts w:hint="eastAsia" w:ascii="宋体" w:hAnsi="宋体"/>
          <w:b/>
          <w:bCs/>
          <w:color w:val="000000" w:themeColor="text1"/>
          <w:sz w:val="24"/>
          <w:szCs w:val="21"/>
          <w:u w:val="single"/>
          <w14:textFill>
            <w14:solidFill>
              <w14:schemeClr w14:val="tx1"/>
            </w14:solidFill>
          </w14:textFill>
        </w:rPr>
        <w:t>蓝色双孔打孔文件盒</w:t>
      </w:r>
      <w:r>
        <w:rPr>
          <w:rFonts w:hint="eastAsia" w:ascii="宋体" w:hAnsi="宋体"/>
          <w:sz w:val="24"/>
          <w:szCs w:val="21"/>
        </w:rPr>
        <w:t>（3寸）装订，需有编号并与清单一一对应（存档用）。</w:t>
      </w:r>
    </w:p>
    <w:p w14:paraId="6284C2FB">
      <w:pPr>
        <w:spacing w:line="360" w:lineRule="auto"/>
        <w:ind w:firstLine="470" w:firstLineChars="196"/>
        <w:rPr>
          <w:rFonts w:ascii="宋体" w:hAnsi="宋体"/>
          <w:sz w:val="24"/>
          <w:szCs w:val="21"/>
        </w:rPr>
      </w:pPr>
      <w:r>
        <w:rPr>
          <w:rFonts w:hint="eastAsia" w:ascii="宋体" w:hAnsi="宋体"/>
          <w:sz w:val="24"/>
          <w:szCs w:val="21"/>
        </w:rPr>
        <w:t>3.根据对应的每个送审清单中的备注内容，准备</w:t>
      </w:r>
      <w:r>
        <w:rPr>
          <w:rFonts w:hint="eastAsia" w:ascii="宋体" w:hAnsi="宋体"/>
          <w:sz w:val="24"/>
          <w:szCs w:val="21"/>
          <w:lang w:val="en-US" w:eastAsia="zh-CN"/>
        </w:rPr>
        <w:t>1份原件和1份</w:t>
      </w:r>
      <w:r>
        <w:rPr>
          <w:rFonts w:hint="eastAsia" w:ascii="宋体" w:hAnsi="宋体"/>
          <w:sz w:val="24"/>
          <w:szCs w:val="21"/>
        </w:rPr>
        <w:t>复印件；按实际情况重新列出文件清单并装订（胶装、抽杆夹均可）。接受中心伦理的项目除外。</w:t>
      </w:r>
    </w:p>
    <w:p w14:paraId="176BE68D">
      <w:pPr>
        <w:spacing w:line="360" w:lineRule="auto"/>
        <w:ind w:firstLine="472" w:firstLineChars="196"/>
        <w:rPr>
          <w:rFonts w:ascii="宋体" w:hAnsi="宋体"/>
          <w:b/>
          <w:sz w:val="24"/>
          <w:szCs w:val="21"/>
        </w:rPr>
      </w:pPr>
      <w:r>
        <w:rPr>
          <w:rFonts w:hint="eastAsia" w:ascii="宋体" w:hAnsi="宋体"/>
          <w:b/>
          <w:sz w:val="24"/>
          <w:szCs w:val="21"/>
        </w:rPr>
        <w:t>二、电子版送审材料要求</w:t>
      </w:r>
    </w:p>
    <w:p w14:paraId="6095A0F7">
      <w:pPr>
        <w:spacing w:line="360" w:lineRule="auto"/>
        <w:ind w:firstLine="470" w:firstLineChars="196"/>
        <w:rPr>
          <w:rFonts w:ascii="宋体" w:hAnsi="宋体"/>
          <w:sz w:val="24"/>
          <w:szCs w:val="21"/>
        </w:rPr>
      </w:pPr>
      <w:r>
        <w:rPr>
          <w:rFonts w:hint="eastAsia" w:ascii="宋体" w:hAnsi="宋体"/>
          <w:sz w:val="24"/>
          <w:szCs w:val="21"/>
        </w:rPr>
        <w:t>1. PDF格式；可通过USB或Email</w:t>
      </w:r>
      <w:r>
        <w:rPr>
          <w:rFonts w:hint="eastAsia" w:ascii="宋体" w:hAnsi="宋体"/>
          <w:sz w:val="24"/>
          <w:szCs w:val="21"/>
          <w:lang w:eastAsia="zh-CN"/>
        </w:rPr>
        <w:t>或内部信息系统</w:t>
      </w:r>
      <w:r>
        <w:rPr>
          <w:rFonts w:hint="eastAsia" w:ascii="宋体" w:hAnsi="宋体"/>
          <w:sz w:val="24"/>
          <w:szCs w:val="21"/>
        </w:rPr>
        <w:t>送审。如纸质版是签字盖章文件，电子版需要扫描签字盖章的纸质版文件。</w:t>
      </w:r>
    </w:p>
    <w:p w14:paraId="684CA8AC">
      <w:pPr>
        <w:spacing w:line="360" w:lineRule="auto"/>
        <w:ind w:firstLine="470" w:firstLineChars="196"/>
        <w:rPr>
          <w:rFonts w:ascii="宋体" w:hAnsi="宋体"/>
          <w:sz w:val="24"/>
          <w:szCs w:val="21"/>
        </w:rPr>
      </w:pPr>
      <w:r>
        <w:rPr>
          <w:rFonts w:hint="eastAsia" w:ascii="宋体" w:hAnsi="宋体"/>
          <w:sz w:val="24"/>
          <w:szCs w:val="21"/>
        </w:rPr>
        <w:t>2.文件夹以“项目名称+科室/专业组+项目负责人”命名，文件夹内文档根据“送审文件清单”命名并排序。</w:t>
      </w:r>
    </w:p>
    <w:p w14:paraId="781AA0F8">
      <w:pPr>
        <w:spacing w:line="360" w:lineRule="auto"/>
        <w:rPr>
          <w:rFonts w:ascii="Times New Roman" w:hAnsi="Times New Roman" w:cs="Times New Roman"/>
          <w:b/>
          <w:sz w:val="24"/>
          <w:szCs w:val="24"/>
        </w:rPr>
      </w:pPr>
      <w:r>
        <w:rPr>
          <w:rFonts w:ascii="Times New Roman" w:hAnsi="Times New Roman" w:cs="Times New Roman"/>
          <w:b/>
          <w:sz w:val="24"/>
          <w:szCs w:val="24"/>
        </w:rPr>
        <w:t>伦理委员会办公室联系方式</w:t>
      </w:r>
    </w:p>
    <w:p w14:paraId="4F0ACC3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电话： </w:t>
      </w:r>
    </w:p>
    <w:p w14:paraId="6F25C442">
      <w:pPr>
        <w:spacing w:line="360" w:lineRule="auto"/>
        <w:ind w:firstLine="480" w:firstLineChars="200"/>
        <w:rPr>
          <w:rFonts w:ascii="Times New Roman" w:hAnsi="Times New Roman" w:cs="Times New Roman"/>
          <w:bCs/>
          <w:sz w:val="24"/>
          <w:szCs w:val="24"/>
          <w:u w:val="single"/>
        </w:rPr>
      </w:pPr>
      <w:r>
        <w:rPr>
          <w:rFonts w:ascii="Times New Roman" w:hAnsi="Times New Roman" w:cs="Times New Roman"/>
          <w:sz w:val="24"/>
          <w:szCs w:val="24"/>
        </w:rPr>
        <w:t>E-mail：</w:t>
      </w:r>
      <w:r>
        <w:rPr>
          <w:rFonts w:ascii="Times New Roman" w:hAnsi="Times New Roman" w:cs="Times New Roman"/>
          <w:bCs/>
          <w:sz w:val="24"/>
          <w:szCs w:val="24"/>
        </w:rPr>
        <w:t xml:space="preserve"> </w:t>
      </w:r>
    </w:p>
    <w:p w14:paraId="525F19E9">
      <w:pPr>
        <w:spacing w:line="360" w:lineRule="auto"/>
        <w:rPr>
          <w:b/>
          <w:bCs/>
          <w:color w:val="FF0000"/>
        </w:rPr>
      </w:pPr>
    </w:p>
    <w:p w14:paraId="1ED6811E">
      <w:pPr>
        <w:spacing w:line="360" w:lineRule="auto"/>
        <w:jc w:val="center"/>
        <w:rPr>
          <w:b/>
          <w:bCs/>
          <w:color w:val="FF0000"/>
        </w:rPr>
      </w:pPr>
      <w:r>
        <w:drawing>
          <wp:inline distT="0" distB="0" distL="0" distR="0">
            <wp:extent cx="1796415" cy="24549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45207" t="28119" r="35203" b="20178"/>
                    <a:stretch>
                      <a:fillRect/>
                    </a:stretch>
                  </pic:blipFill>
                  <pic:spPr>
                    <a:xfrm>
                      <a:off x="0" y="0"/>
                      <a:ext cx="1818214" cy="2483897"/>
                    </a:xfrm>
                    <a:prstGeom prst="rect">
                      <a:avLst/>
                    </a:prstGeom>
                    <a:ln>
                      <a:noFill/>
                    </a:ln>
                  </pic:spPr>
                </pic:pic>
              </a:graphicData>
            </a:graphic>
          </wp:inline>
        </w:drawing>
      </w:r>
    </w:p>
    <w:p w14:paraId="06D8236F">
      <w:pPr>
        <w:widowControl/>
        <w:jc w:val="left"/>
        <w:rPr>
          <w:rFonts w:asciiTheme="minorEastAsia" w:hAnsiTheme="minorEastAsia"/>
          <w:b/>
          <w:sz w:val="32"/>
        </w:rPr>
      </w:pPr>
      <w:r>
        <w:rPr>
          <w:rFonts w:asciiTheme="minorEastAsia" w:hAnsiTheme="minorEastAsia"/>
          <w:b/>
          <w:sz w:val="32"/>
        </w:rPr>
        <w:br w:type="page"/>
      </w:r>
    </w:p>
    <w:p w14:paraId="6A9954A8">
      <w:pPr>
        <w:spacing w:line="300" w:lineRule="atLeast"/>
        <w:jc w:val="center"/>
        <w:rPr>
          <w:rFonts w:hint="eastAsia" w:ascii="黑体" w:hAnsi="黑体" w:eastAsia="黑体" w:cs="黑体"/>
          <w:b w:val="0"/>
          <w:bCs/>
          <w:sz w:val="28"/>
          <w:szCs w:val="28"/>
        </w:rPr>
      </w:pPr>
      <w:r>
        <w:rPr>
          <w:rFonts w:hint="eastAsia" w:ascii="黑体" w:hAnsi="黑体" w:eastAsia="黑体" w:cs="黑体"/>
          <w:b w:val="0"/>
          <w:bCs/>
          <w:sz w:val="28"/>
          <w:szCs w:val="28"/>
        </w:rPr>
        <w:t>送审文件清单</w:t>
      </w:r>
    </w:p>
    <w:p w14:paraId="6E75DC2C">
      <w:pPr>
        <w:spacing w:before="156" w:beforeLines="50"/>
        <w:rPr>
          <w:rFonts w:eastAsia="黑体"/>
          <w:sz w:val="24"/>
        </w:rPr>
      </w:pPr>
      <w:r>
        <w:rPr>
          <w:rFonts w:hint="eastAsia" w:eastAsia="黑体"/>
          <w:sz w:val="24"/>
        </w:rPr>
        <w:t>一、初始审查</w:t>
      </w:r>
    </w:p>
    <w:tbl>
      <w:tblPr>
        <w:tblStyle w:val="5"/>
        <w:tblpPr w:leftFromText="180" w:rightFromText="180" w:vertAnchor="text" w:horzAnchor="page" w:tblpX="1674" w:tblpY="47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28"/>
        <w:gridCol w:w="2268"/>
      </w:tblGrid>
      <w:tr w14:paraId="2340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322" w:type="dxa"/>
            <w:gridSpan w:val="3"/>
          </w:tcPr>
          <w:p w14:paraId="764F8990">
            <w:pPr>
              <w:spacing w:line="360" w:lineRule="auto"/>
            </w:pPr>
            <w:r>
              <w:rPr>
                <w:rFonts w:hint="eastAsia"/>
              </w:rPr>
              <w:t>项目名称：</w:t>
            </w:r>
          </w:p>
          <w:p w14:paraId="44D349B6">
            <w:pPr>
              <w:spacing w:line="360" w:lineRule="auto"/>
            </w:pPr>
            <w:r>
              <w:rPr>
                <w:rFonts w:hint="eastAsia"/>
              </w:rPr>
              <w:t>申办者：</w:t>
            </w:r>
          </w:p>
          <w:p w14:paraId="64A009BC">
            <w:pPr>
              <w:spacing w:line="360" w:lineRule="auto"/>
            </w:pPr>
            <w:r>
              <w:rPr>
                <w:rFonts w:hint="eastAsia"/>
              </w:rPr>
              <w:t>专业组/</w:t>
            </w:r>
            <w:r>
              <w:t xml:space="preserve">PI </w:t>
            </w:r>
            <w:r>
              <w:rPr>
                <w:rFonts w:hint="eastAsia"/>
              </w:rPr>
              <w:t>：</w:t>
            </w:r>
          </w:p>
        </w:tc>
      </w:tr>
      <w:tr w14:paraId="16B2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14:paraId="02616FE8">
            <w:pPr>
              <w:rPr>
                <w:rFonts w:ascii="Times New Roman" w:hAnsi="Times New Roman" w:cs="Times New Roman"/>
              </w:rPr>
            </w:pPr>
            <w:r>
              <w:rPr>
                <w:rFonts w:ascii="Times New Roman" w:hAnsi="Times New Roman" w:cs="Times New Roman"/>
              </w:rPr>
              <w:t>1</w:t>
            </w:r>
          </w:p>
        </w:tc>
        <w:tc>
          <w:tcPr>
            <w:tcW w:w="6628" w:type="dxa"/>
          </w:tcPr>
          <w:p w14:paraId="6D482E02">
            <w:r>
              <w:rPr>
                <w:rFonts w:hint="eastAsia"/>
              </w:rPr>
              <w:t>送审文件清单/递交信</w:t>
            </w:r>
          </w:p>
        </w:tc>
        <w:tc>
          <w:tcPr>
            <w:tcW w:w="2268" w:type="dxa"/>
            <w:vAlign w:val="center"/>
          </w:tcPr>
          <w:p w14:paraId="527BCF58">
            <w:pPr>
              <w:jc w:val="center"/>
            </w:pPr>
            <w:r>
              <w:rPr>
                <w:rFonts w:hint="eastAsia"/>
              </w:rPr>
              <w:t>□有</w:t>
            </w:r>
            <w:r>
              <w:t xml:space="preserve"> </w:t>
            </w:r>
            <w:r>
              <w:rPr>
                <w:rFonts w:hint="eastAsia"/>
              </w:rPr>
              <w:t>□无</w:t>
            </w:r>
            <w:r>
              <w:t xml:space="preserve">  </w:t>
            </w:r>
            <w:r>
              <w:rPr>
                <w:rFonts w:hint="eastAsia"/>
              </w:rPr>
              <w:t>□不适用</w:t>
            </w:r>
          </w:p>
        </w:tc>
      </w:tr>
      <w:tr w14:paraId="02AA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14:paraId="4AE08357">
            <w:pPr>
              <w:rPr>
                <w:rFonts w:ascii="Times New Roman" w:hAnsi="Times New Roman" w:cs="Times New Roman"/>
                <w:color w:val="000000"/>
              </w:rPr>
            </w:pPr>
            <w:r>
              <w:rPr>
                <w:rFonts w:ascii="Times New Roman" w:hAnsi="Times New Roman" w:cs="Times New Roman"/>
                <w:color w:val="000000"/>
              </w:rPr>
              <w:t>2</w:t>
            </w:r>
          </w:p>
        </w:tc>
        <w:tc>
          <w:tcPr>
            <w:tcW w:w="6628" w:type="dxa"/>
          </w:tcPr>
          <w:p w14:paraId="59A10B04">
            <w:pPr>
              <w:rPr>
                <w:color w:val="000000"/>
              </w:rPr>
            </w:pPr>
            <w:r>
              <w:rPr>
                <w:rFonts w:hint="eastAsia"/>
                <w:color w:val="000000"/>
              </w:rPr>
              <w:t>初始审查申请表（申请者签名并注明日期）</w:t>
            </w:r>
          </w:p>
        </w:tc>
        <w:tc>
          <w:tcPr>
            <w:tcW w:w="2268" w:type="dxa"/>
            <w:vAlign w:val="center"/>
          </w:tcPr>
          <w:p w14:paraId="3E9FFC54">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48FE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14:paraId="66FBF459">
            <w:pPr>
              <w:rPr>
                <w:rFonts w:ascii="Times New Roman" w:hAnsi="Times New Roman" w:cs="Times New Roman"/>
                <w:color w:val="000000"/>
              </w:rPr>
            </w:pPr>
            <w:r>
              <w:rPr>
                <w:rFonts w:ascii="Times New Roman" w:hAnsi="Times New Roman" w:cs="Times New Roman"/>
                <w:color w:val="000000"/>
              </w:rPr>
              <w:t>3</w:t>
            </w:r>
          </w:p>
        </w:tc>
        <w:tc>
          <w:tcPr>
            <w:tcW w:w="6628" w:type="dxa"/>
          </w:tcPr>
          <w:p w14:paraId="4C84F0CC">
            <w:pPr>
              <w:rPr>
                <w:color w:val="000000"/>
              </w:rPr>
            </w:pPr>
            <w:r>
              <w:rPr>
                <w:rFonts w:hint="eastAsia"/>
                <w:color w:val="000000"/>
              </w:rPr>
              <w:t>国家局临床试验批件（如有）或临床试验通知书（如有）</w:t>
            </w:r>
          </w:p>
        </w:tc>
        <w:tc>
          <w:tcPr>
            <w:tcW w:w="2268" w:type="dxa"/>
            <w:vAlign w:val="center"/>
          </w:tcPr>
          <w:p w14:paraId="29C3AF46">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5600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14:paraId="3531DFAF">
            <w:pPr>
              <w:rPr>
                <w:rFonts w:ascii="Times New Roman" w:hAnsi="Times New Roman" w:cs="Times New Roman"/>
                <w:color w:val="000000"/>
              </w:rPr>
            </w:pPr>
            <w:r>
              <w:rPr>
                <w:rFonts w:hint="eastAsia" w:ascii="Times New Roman" w:hAnsi="Times New Roman" w:cs="Times New Roman"/>
                <w:color w:val="000000"/>
              </w:rPr>
              <w:t>4</w:t>
            </w:r>
          </w:p>
        </w:tc>
        <w:tc>
          <w:tcPr>
            <w:tcW w:w="6628" w:type="dxa"/>
          </w:tcPr>
          <w:p w14:paraId="7AED7FAF">
            <w:pPr>
              <w:rPr>
                <w:color w:val="000000"/>
              </w:rPr>
            </w:pPr>
            <w:r>
              <w:rPr>
                <w:rFonts w:hint="eastAsia"/>
                <w:color w:val="000000"/>
              </w:rPr>
              <w:t>与CDE的沟通交流记录/沟通会议纪要（如有）</w:t>
            </w:r>
          </w:p>
        </w:tc>
        <w:tc>
          <w:tcPr>
            <w:tcW w:w="2268" w:type="dxa"/>
            <w:vAlign w:val="center"/>
          </w:tcPr>
          <w:p w14:paraId="16F5DB01">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7B46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tcPr>
          <w:p w14:paraId="7D9E0CBE">
            <w:pPr>
              <w:rPr>
                <w:rFonts w:ascii="Times New Roman" w:hAnsi="Times New Roman" w:cs="Times New Roman"/>
                <w:color w:val="000000"/>
              </w:rPr>
            </w:pPr>
            <w:r>
              <w:rPr>
                <w:rFonts w:hint="eastAsia" w:ascii="Times New Roman" w:hAnsi="Times New Roman" w:cs="Times New Roman"/>
                <w:color w:val="000000"/>
              </w:rPr>
              <w:t>5</w:t>
            </w:r>
          </w:p>
        </w:tc>
        <w:tc>
          <w:tcPr>
            <w:tcW w:w="6628" w:type="dxa"/>
          </w:tcPr>
          <w:p w14:paraId="10C4575F">
            <w:pPr>
              <w:rPr>
                <w:rFonts w:hint="eastAsia" w:eastAsiaTheme="minorEastAsia"/>
                <w:color w:val="000000"/>
                <w:lang w:eastAsia="zh-CN"/>
              </w:rPr>
            </w:pPr>
            <w:r>
              <w:rPr>
                <w:rFonts w:hint="eastAsia"/>
                <w:color w:val="000000"/>
              </w:rPr>
              <w:t>立项资料真实性及一致性声明</w:t>
            </w:r>
            <w:r>
              <w:rPr>
                <w:rFonts w:hint="eastAsia"/>
              </w:rPr>
              <w:t>（前置伦理审查需要）</w:t>
            </w:r>
          </w:p>
        </w:tc>
        <w:tc>
          <w:tcPr>
            <w:tcW w:w="2268" w:type="dxa"/>
            <w:vAlign w:val="center"/>
          </w:tcPr>
          <w:p w14:paraId="55C09AE6">
            <w:pPr>
              <w:jc w:val="center"/>
            </w:pPr>
            <w:r>
              <w:rPr>
                <w:rFonts w:hint="eastAsia"/>
              </w:rPr>
              <w:t>□有</w:t>
            </w:r>
            <w:r>
              <w:t xml:space="preserve"> </w:t>
            </w:r>
            <w:r>
              <w:rPr>
                <w:rFonts w:hint="eastAsia"/>
              </w:rPr>
              <w:t>□无</w:t>
            </w:r>
            <w:r>
              <w:t xml:space="preserve">  </w:t>
            </w:r>
            <w:r>
              <w:rPr>
                <w:rFonts w:hint="eastAsia"/>
              </w:rPr>
              <w:t>□不适用</w:t>
            </w:r>
          </w:p>
        </w:tc>
      </w:tr>
      <w:tr w14:paraId="2610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 w:type="dxa"/>
            <w:shd w:val="clear" w:color="auto" w:fill="auto"/>
            <w:vAlign w:val="top"/>
          </w:tcPr>
          <w:p w14:paraId="11E9E868">
            <w:pPr>
              <w:rPr>
                <w:rFonts w:ascii="Times New Roman" w:hAnsi="Times New Roman" w:cs="Times New Roman" w:eastAsiaTheme="minorEastAsia"/>
                <w:color w:val="000000"/>
                <w:kern w:val="2"/>
                <w:sz w:val="21"/>
                <w:szCs w:val="22"/>
                <w:lang w:val="en-US" w:eastAsia="zh-CN" w:bidi="ar-SA"/>
              </w:rPr>
            </w:pPr>
            <w:r>
              <w:rPr>
                <w:rFonts w:ascii="Times New Roman" w:hAnsi="Times New Roman" w:cs="Times New Roman"/>
                <w:color w:val="000000"/>
              </w:rPr>
              <w:t>6</w:t>
            </w:r>
          </w:p>
        </w:tc>
        <w:tc>
          <w:tcPr>
            <w:tcW w:w="6628" w:type="dxa"/>
          </w:tcPr>
          <w:p w14:paraId="3C97EA28">
            <w:pPr>
              <w:rPr>
                <w:rFonts w:hint="eastAsia"/>
                <w:color w:val="000000"/>
              </w:rPr>
            </w:pPr>
            <w:r>
              <w:rPr>
                <w:rFonts w:hint="eastAsia"/>
              </w:rPr>
              <w:t>主要研究者及研究团队成员科研诚信承诺书</w:t>
            </w:r>
          </w:p>
        </w:tc>
        <w:tc>
          <w:tcPr>
            <w:tcW w:w="2268" w:type="dxa"/>
            <w:vAlign w:val="center"/>
          </w:tcPr>
          <w:p w14:paraId="1E49084D">
            <w:pPr>
              <w:jc w:val="center"/>
              <w:rPr>
                <w:rFonts w:hint="eastAsia"/>
              </w:rPr>
            </w:pPr>
            <w:r>
              <w:rPr>
                <w:rFonts w:hint="eastAsia"/>
              </w:rPr>
              <w:t>□有</w:t>
            </w:r>
            <w:r>
              <w:t xml:space="preserve"> </w:t>
            </w:r>
            <w:r>
              <w:rPr>
                <w:rFonts w:hint="eastAsia"/>
              </w:rPr>
              <w:t>□无</w:t>
            </w:r>
            <w:r>
              <w:t xml:space="preserve">  </w:t>
            </w:r>
            <w:r>
              <w:rPr>
                <w:rFonts w:hint="eastAsia"/>
              </w:rPr>
              <w:t>□不适用</w:t>
            </w:r>
          </w:p>
        </w:tc>
      </w:tr>
      <w:tr w14:paraId="3BE9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580116E2">
            <w:pPr>
              <w:rPr>
                <w:rFonts w:ascii="Times New Roman" w:hAnsi="Times New Roman" w:cs="Times New Roman" w:eastAsiaTheme="minorEastAsia"/>
                <w:color w:val="000000"/>
                <w:kern w:val="2"/>
                <w:sz w:val="21"/>
                <w:szCs w:val="22"/>
                <w:lang w:val="en-US" w:eastAsia="zh-CN" w:bidi="ar-SA"/>
              </w:rPr>
            </w:pPr>
            <w:r>
              <w:rPr>
                <w:rFonts w:ascii="Times New Roman" w:hAnsi="Times New Roman" w:cs="Times New Roman"/>
                <w:color w:val="000000"/>
              </w:rPr>
              <w:t>7</w:t>
            </w:r>
          </w:p>
        </w:tc>
        <w:tc>
          <w:tcPr>
            <w:tcW w:w="6628" w:type="dxa"/>
          </w:tcPr>
          <w:p w14:paraId="594B89B5">
            <w:pPr>
              <w:rPr>
                <w:color w:val="000000"/>
              </w:rPr>
            </w:pPr>
            <w:r>
              <w:rPr>
                <w:rFonts w:hint="eastAsia"/>
                <w:color w:val="000000"/>
              </w:rPr>
              <w:t>临床研究方案（版本号/日期）：本中心主要研究者签字，申办者/</w:t>
            </w:r>
            <w:r>
              <w:rPr>
                <w:color w:val="000000"/>
              </w:rPr>
              <w:t>CRO</w:t>
            </w:r>
            <w:r>
              <w:rPr>
                <w:rFonts w:hint="eastAsia"/>
                <w:color w:val="000000"/>
              </w:rPr>
              <w:t>（如有）盖章</w:t>
            </w:r>
          </w:p>
        </w:tc>
        <w:tc>
          <w:tcPr>
            <w:tcW w:w="2268" w:type="dxa"/>
            <w:vAlign w:val="center"/>
          </w:tcPr>
          <w:p w14:paraId="666CB649">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1078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63D2E170">
            <w:pPr>
              <w:rPr>
                <w:rFonts w:ascii="Times New Roman" w:hAnsi="Times New Roman" w:cs="Times New Roman" w:eastAsiaTheme="minorEastAsia"/>
                <w:color w:val="000000"/>
                <w:kern w:val="2"/>
                <w:sz w:val="21"/>
                <w:szCs w:val="22"/>
                <w:lang w:val="en-US" w:eastAsia="zh-CN" w:bidi="ar-SA"/>
              </w:rPr>
            </w:pPr>
            <w:r>
              <w:rPr>
                <w:rFonts w:ascii="Times New Roman" w:hAnsi="Times New Roman" w:cs="Times New Roman"/>
                <w:color w:val="000000"/>
              </w:rPr>
              <w:t>8</w:t>
            </w:r>
          </w:p>
        </w:tc>
        <w:tc>
          <w:tcPr>
            <w:tcW w:w="6628" w:type="dxa"/>
          </w:tcPr>
          <w:p w14:paraId="1FC7BC06">
            <w:pPr>
              <w:rPr>
                <w:color w:val="000000"/>
              </w:rPr>
            </w:pPr>
            <w:r>
              <w:rPr>
                <w:rFonts w:hint="eastAsia"/>
                <w:color w:val="000000"/>
              </w:rPr>
              <w:t>知情同意书（版本号/日期</w:t>
            </w:r>
            <w:r>
              <w:rPr>
                <w:rFonts w:hint="eastAsia"/>
                <w:color w:val="000000"/>
                <w:lang w:eastAsia="zh-CN"/>
              </w:rPr>
              <w:t>，</w:t>
            </w:r>
            <w:r>
              <w:rPr>
                <w:rFonts w:hint="eastAsia"/>
              </w:rPr>
              <w:t>盖章</w:t>
            </w:r>
            <w:r>
              <w:rPr>
                <w:rFonts w:hint="eastAsia"/>
                <w:color w:val="000000"/>
              </w:rPr>
              <w:t>）</w:t>
            </w:r>
          </w:p>
        </w:tc>
        <w:tc>
          <w:tcPr>
            <w:tcW w:w="2268" w:type="dxa"/>
            <w:vAlign w:val="center"/>
          </w:tcPr>
          <w:p w14:paraId="4DFA4D11">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4034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478BF515">
            <w:pPr>
              <w:rPr>
                <w:rFonts w:ascii="Times New Roman" w:hAnsi="Times New Roman" w:cs="Times New Roman" w:eastAsiaTheme="minorEastAsia"/>
                <w:color w:val="000000"/>
                <w:kern w:val="2"/>
                <w:sz w:val="21"/>
                <w:szCs w:val="22"/>
                <w:lang w:val="en-US" w:eastAsia="zh-CN" w:bidi="ar-SA"/>
              </w:rPr>
            </w:pPr>
            <w:r>
              <w:rPr>
                <w:rFonts w:ascii="Times New Roman" w:hAnsi="Times New Roman" w:cs="Times New Roman"/>
                <w:color w:val="000000"/>
              </w:rPr>
              <w:t>9</w:t>
            </w:r>
          </w:p>
        </w:tc>
        <w:tc>
          <w:tcPr>
            <w:tcW w:w="6628" w:type="dxa"/>
          </w:tcPr>
          <w:p w14:paraId="0A451D59">
            <w:pPr>
              <w:rPr>
                <w:color w:val="000000"/>
                <w:highlight w:val="none"/>
              </w:rPr>
            </w:pPr>
            <w:r>
              <w:rPr>
                <w:rFonts w:hint="eastAsia"/>
                <w:color w:val="000000"/>
                <w:highlight w:val="none"/>
              </w:rPr>
              <w:t>招募材料（版本号/日期）</w:t>
            </w:r>
            <w:r>
              <w:rPr>
                <w:rFonts w:hint="eastAsia"/>
                <w:color w:val="000000"/>
              </w:rPr>
              <w:t>（如有）</w:t>
            </w:r>
          </w:p>
        </w:tc>
        <w:tc>
          <w:tcPr>
            <w:tcW w:w="2268" w:type="dxa"/>
            <w:vAlign w:val="center"/>
          </w:tcPr>
          <w:p w14:paraId="7850A36A">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6F30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4C383698">
            <w:pPr>
              <w:rPr>
                <w:rFonts w:ascii="Times New Roman" w:hAnsi="Times New Roman" w:cs="Times New Roman" w:eastAsiaTheme="minorEastAsia"/>
                <w:color w:val="000000"/>
                <w:kern w:val="2"/>
                <w:sz w:val="21"/>
                <w:szCs w:val="22"/>
                <w:lang w:val="en-US" w:eastAsia="zh-CN" w:bidi="ar-SA"/>
              </w:rPr>
            </w:pPr>
            <w:r>
              <w:rPr>
                <w:rFonts w:ascii="Times New Roman" w:hAnsi="Times New Roman" w:cs="Times New Roman"/>
                <w:color w:val="000000"/>
              </w:rPr>
              <w:t>10</w:t>
            </w:r>
          </w:p>
        </w:tc>
        <w:tc>
          <w:tcPr>
            <w:tcW w:w="6628" w:type="dxa"/>
          </w:tcPr>
          <w:p w14:paraId="4767DA19">
            <w:pPr>
              <w:rPr>
                <w:color w:val="000000"/>
                <w:highlight w:val="none"/>
              </w:rPr>
            </w:pPr>
            <w:r>
              <w:rPr>
                <w:color w:val="000000"/>
                <w:highlight w:val="none"/>
              </w:rPr>
              <w:t>其他需提供给</w:t>
            </w:r>
            <w:r>
              <w:rPr>
                <w:rFonts w:hint="eastAsia"/>
                <w:color w:val="000000"/>
                <w:highlight w:val="none"/>
                <w:lang w:eastAsia="zh-CN"/>
              </w:rPr>
              <w:t>研究参与者</w:t>
            </w:r>
            <w:r>
              <w:rPr>
                <w:color w:val="000000"/>
                <w:highlight w:val="none"/>
              </w:rPr>
              <w:t>的材料（如</w:t>
            </w:r>
            <w:r>
              <w:rPr>
                <w:rFonts w:hint="eastAsia"/>
                <w:color w:val="000000"/>
                <w:highlight w:val="none"/>
                <w:lang w:val="en-US" w:eastAsia="zh-CN"/>
              </w:rPr>
              <w:t>受试者</w:t>
            </w:r>
            <w:r>
              <w:rPr>
                <w:color w:val="000000"/>
                <w:highlight w:val="none"/>
              </w:rPr>
              <w:t>日记卡和其他问卷表等)</w:t>
            </w:r>
            <w:r>
              <w:rPr>
                <w:rFonts w:hint="eastAsia"/>
                <w:color w:val="000000"/>
              </w:rPr>
              <w:t>（如有）</w:t>
            </w:r>
          </w:p>
        </w:tc>
        <w:tc>
          <w:tcPr>
            <w:tcW w:w="2268" w:type="dxa"/>
            <w:vAlign w:val="center"/>
          </w:tcPr>
          <w:p w14:paraId="4CAE88F4">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3CEB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1A9CFA94">
            <w:pPr>
              <w:rPr>
                <w:rFonts w:ascii="Times New Roman" w:hAnsi="Times New Roman" w:cs="Times New Roman" w:eastAsiaTheme="minorEastAsia"/>
                <w:color w:val="000000"/>
                <w:kern w:val="2"/>
                <w:sz w:val="21"/>
                <w:szCs w:val="22"/>
                <w:lang w:val="en-US" w:eastAsia="zh-CN" w:bidi="ar-SA"/>
              </w:rPr>
            </w:pPr>
            <w:r>
              <w:rPr>
                <w:rFonts w:ascii="Times New Roman" w:hAnsi="Times New Roman" w:cs="Times New Roman"/>
                <w:color w:val="000000"/>
              </w:rPr>
              <w:t>11</w:t>
            </w:r>
          </w:p>
        </w:tc>
        <w:tc>
          <w:tcPr>
            <w:tcW w:w="6628" w:type="dxa"/>
          </w:tcPr>
          <w:p w14:paraId="43397121">
            <w:pPr>
              <w:rPr>
                <w:color w:val="000000"/>
              </w:rPr>
            </w:pPr>
            <w:r>
              <w:rPr>
                <w:rFonts w:hint="eastAsia"/>
                <w:color w:val="000000"/>
              </w:rPr>
              <w:t>病例报告表（CRF）（注明版本号/日期</w:t>
            </w:r>
            <w:r>
              <w:rPr>
                <w:rFonts w:hint="eastAsia"/>
                <w:color w:val="000000"/>
                <w:lang w:eastAsia="zh-CN"/>
              </w:rPr>
              <w:t>，</w:t>
            </w:r>
            <w:r>
              <w:rPr>
                <w:rFonts w:hint="eastAsia"/>
              </w:rPr>
              <w:t>盖章</w:t>
            </w:r>
            <w:r>
              <w:rPr>
                <w:rFonts w:hint="eastAsia"/>
                <w:color w:val="000000"/>
              </w:rPr>
              <w:t>）</w:t>
            </w:r>
          </w:p>
        </w:tc>
        <w:tc>
          <w:tcPr>
            <w:tcW w:w="2268" w:type="dxa"/>
            <w:vAlign w:val="center"/>
          </w:tcPr>
          <w:p w14:paraId="5FA02B50">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724B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1A3066B0">
            <w:pPr>
              <w:rPr>
                <w:rFonts w:ascii="Times New Roman" w:hAnsi="Times New Roman" w:cs="Times New Roman" w:eastAsiaTheme="minorEastAsia"/>
                <w:color w:val="000000"/>
                <w:kern w:val="2"/>
                <w:sz w:val="21"/>
                <w:szCs w:val="22"/>
                <w:lang w:val="en-US" w:eastAsia="zh-CN" w:bidi="ar-SA"/>
              </w:rPr>
            </w:pPr>
            <w:r>
              <w:rPr>
                <w:rFonts w:ascii="Times New Roman" w:hAnsi="Times New Roman" w:cs="Times New Roman"/>
                <w:color w:val="000000"/>
              </w:rPr>
              <w:t>12</w:t>
            </w:r>
          </w:p>
        </w:tc>
        <w:tc>
          <w:tcPr>
            <w:tcW w:w="6628" w:type="dxa"/>
          </w:tcPr>
          <w:p w14:paraId="105836F4">
            <w:pPr>
              <w:rPr>
                <w:color w:val="000000"/>
              </w:rPr>
            </w:pPr>
            <w:r>
              <w:rPr>
                <w:rFonts w:hint="eastAsia"/>
                <w:color w:val="000000"/>
              </w:rPr>
              <w:t>研究者手册（版本号/日期，申办者盖章）</w:t>
            </w:r>
          </w:p>
        </w:tc>
        <w:tc>
          <w:tcPr>
            <w:tcW w:w="2268" w:type="dxa"/>
            <w:vAlign w:val="center"/>
          </w:tcPr>
          <w:p w14:paraId="56859741">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1A93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31664680">
            <w:pPr>
              <w:rPr>
                <w:rFonts w:ascii="Times New Roman" w:hAnsi="Times New Roman" w:cs="Times New Roman" w:eastAsiaTheme="minorEastAsia"/>
                <w:color w:val="000000"/>
                <w:kern w:val="2"/>
                <w:sz w:val="21"/>
                <w:szCs w:val="22"/>
                <w:lang w:val="en-US" w:eastAsia="zh-CN" w:bidi="ar-SA"/>
              </w:rPr>
            </w:pPr>
            <w:r>
              <w:rPr>
                <w:rFonts w:ascii="Times New Roman" w:hAnsi="Times New Roman" w:cs="Times New Roman"/>
                <w:color w:val="000000"/>
              </w:rPr>
              <w:t>13</w:t>
            </w:r>
          </w:p>
        </w:tc>
        <w:tc>
          <w:tcPr>
            <w:tcW w:w="6628" w:type="dxa"/>
          </w:tcPr>
          <w:p w14:paraId="5490BD1F">
            <w:pPr>
              <w:rPr>
                <w:color w:val="000000"/>
              </w:rPr>
            </w:pPr>
            <w:r>
              <w:rPr>
                <w:rFonts w:hint="eastAsia"/>
                <w:color w:val="000000"/>
                <w:lang w:val="en-US" w:eastAsia="zh-CN"/>
              </w:rPr>
              <w:t>主要</w:t>
            </w:r>
            <w:r>
              <w:rPr>
                <w:rFonts w:hint="eastAsia"/>
                <w:color w:val="000000"/>
              </w:rPr>
              <w:t>研究者专业履历（最新，签名和日期），附近3年GCP培训证书复印件</w:t>
            </w:r>
          </w:p>
        </w:tc>
        <w:tc>
          <w:tcPr>
            <w:tcW w:w="2268" w:type="dxa"/>
            <w:vAlign w:val="center"/>
          </w:tcPr>
          <w:p w14:paraId="391B1ADC">
            <w:pPr>
              <w:jc w:val="center"/>
              <w:rPr>
                <w:color w:val="000000"/>
              </w:rPr>
            </w:pPr>
            <w:r>
              <w:rPr>
                <w:rFonts w:hint="eastAsia"/>
              </w:rPr>
              <w:t>□有</w:t>
            </w:r>
            <w:r>
              <w:t xml:space="preserve"> </w:t>
            </w:r>
            <w:r>
              <w:rPr>
                <w:rFonts w:hint="eastAsia"/>
              </w:rPr>
              <w:t>□无</w:t>
            </w:r>
            <w:r>
              <w:t xml:space="preserve">  </w:t>
            </w:r>
            <w:r>
              <w:rPr>
                <w:rFonts w:hint="eastAsia"/>
                <w:lang w:eastAsia="zh-CN"/>
              </w:rPr>
              <w:t>□</w:t>
            </w:r>
            <w:r>
              <w:rPr>
                <w:rFonts w:hint="eastAsia"/>
              </w:rPr>
              <w:t>不适用</w:t>
            </w:r>
          </w:p>
        </w:tc>
      </w:tr>
      <w:tr w14:paraId="7295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11156821">
            <w:pPr>
              <w:rPr>
                <w:rFonts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rPr>
              <w:t>14</w:t>
            </w:r>
          </w:p>
        </w:tc>
        <w:tc>
          <w:tcPr>
            <w:tcW w:w="6628" w:type="dxa"/>
          </w:tcPr>
          <w:p w14:paraId="0D641F53">
            <w:pPr>
              <w:rPr>
                <w:color w:val="000000"/>
              </w:rPr>
            </w:pPr>
            <w:r>
              <w:rPr>
                <w:rFonts w:hint="eastAsia"/>
                <w:color w:val="000000"/>
              </w:rPr>
              <w:t>组长单位伦理委员会审查意见（如有）</w:t>
            </w:r>
          </w:p>
          <w:p w14:paraId="749004D0">
            <w:pPr>
              <w:rPr>
                <w:color w:val="000000"/>
              </w:rPr>
            </w:pPr>
            <w:r>
              <w:rPr>
                <w:rFonts w:hint="eastAsia"/>
                <w:color w:val="000000"/>
              </w:rPr>
              <w:t>（</w:t>
            </w:r>
            <w:r>
              <w:rPr>
                <w:rFonts w:hint="eastAsia"/>
              </w:rPr>
              <w:t>如已通过组长单位伦理审查，请递交“本单位伦理立项资料与组长单位伦理审批通过资料的一致性说明”。）</w:t>
            </w:r>
          </w:p>
        </w:tc>
        <w:tc>
          <w:tcPr>
            <w:tcW w:w="2268" w:type="dxa"/>
            <w:vAlign w:val="center"/>
          </w:tcPr>
          <w:p w14:paraId="31FCCA7E">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3D9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6241E028">
            <w:pP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lang w:val="en-US" w:eastAsia="zh-CN"/>
              </w:rPr>
              <w:t>15</w:t>
            </w:r>
          </w:p>
        </w:tc>
        <w:tc>
          <w:tcPr>
            <w:tcW w:w="6628" w:type="dxa"/>
          </w:tcPr>
          <w:p w14:paraId="178F34A9">
            <w:pPr>
              <w:rPr>
                <w:color w:val="000000"/>
              </w:rPr>
            </w:pPr>
            <w:r>
              <w:rPr>
                <w:rFonts w:hint="eastAsia"/>
                <w:color w:val="000000"/>
              </w:rPr>
              <w:t>所有以前其他伦理委员会或管理机构对申请研究项目的重要决定（如有）</w:t>
            </w:r>
          </w:p>
        </w:tc>
        <w:tc>
          <w:tcPr>
            <w:tcW w:w="2268" w:type="dxa"/>
            <w:vAlign w:val="center"/>
          </w:tcPr>
          <w:p w14:paraId="0E56E9D4">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311A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04A3B843">
            <w:pP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lang w:val="en-US" w:eastAsia="zh-CN"/>
              </w:rPr>
              <w:t>16</w:t>
            </w:r>
          </w:p>
        </w:tc>
        <w:tc>
          <w:tcPr>
            <w:tcW w:w="6628" w:type="dxa"/>
            <w:vAlign w:val="top"/>
          </w:tcPr>
          <w:p w14:paraId="7809BC59">
            <w:pPr>
              <w:rPr>
                <w:rFonts w:hint="eastAsia" w:asciiTheme="minorHAnsi" w:hAnsiTheme="minorHAnsi" w:eastAsiaTheme="minorEastAsia" w:cstheme="minorBidi"/>
                <w:color w:val="000000"/>
                <w:kern w:val="2"/>
                <w:sz w:val="21"/>
                <w:szCs w:val="22"/>
                <w:lang w:val="en-US" w:eastAsia="zh-CN" w:bidi="ar-SA"/>
              </w:rPr>
            </w:pPr>
            <w:r>
              <w:rPr>
                <w:rFonts w:hint="eastAsia"/>
                <w:color w:val="000000"/>
              </w:rPr>
              <w:t>利益冲突申明</w:t>
            </w:r>
            <w:r>
              <w:rPr>
                <w:rFonts w:hint="eastAsia"/>
                <w:color w:val="000000"/>
                <w:lang w:eastAsia="zh-CN"/>
              </w:rPr>
              <w:t>（含</w:t>
            </w:r>
            <w:r>
              <w:rPr>
                <w:rFonts w:hint="eastAsia"/>
                <w:color w:val="000000"/>
              </w:rPr>
              <w:t>研究成果的发布形式说明</w:t>
            </w:r>
            <w:r>
              <w:rPr>
                <w:rFonts w:hint="eastAsia"/>
                <w:color w:val="000000"/>
                <w:lang w:eastAsia="zh-CN"/>
              </w:rPr>
              <w:t>）</w:t>
            </w:r>
          </w:p>
        </w:tc>
        <w:tc>
          <w:tcPr>
            <w:tcW w:w="2268" w:type="dxa"/>
            <w:vAlign w:val="center"/>
          </w:tcPr>
          <w:p w14:paraId="2895983C">
            <w:pPr>
              <w:jc w:val="center"/>
              <w:rPr>
                <w:rFonts w:hint="eastAsia"/>
              </w:rPr>
            </w:pPr>
            <w:r>
              <w:rPr>
                <w:rFonts w:hint="eastAsia"/>
              </w:rPr>
              <w:t>□有</w:t>
            </w:r>
            <w:r>
              <w:t xml:space="preserve"> </w:t>
            </w:r>
            <w:r>
              <w:rPr>
                <w:rFonts w:hint="eastAsia"/>
              </w:rPr>
              <w:t>□无</w:t>
            </w:r>
            <w:r>
              <w:t xml:space="preserve">  </w:t>
            </w:r>
            <w:r>
              <w:rPr>
                <w:rFonts w:hint="eastAsia"/>
              </w:rPr>
              <w:t>□不适用</w:t>
            </w:r>
          </w:p>
        </w:tc>
      </w:tr>
      <w:tr w14:paraId="624B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748FD8F6">
            <w:pP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rPr>
              <w:t>1</w:t>
            </w:r>
            <w:r>
              <w:rPr>
                <w:rFonts w:hint="eastAsia" w:ascii="Times New Roman" w:hAnsi="Times New Roman" w:cs="Times New Roman"/>
                <w:color w:val="000000"/>
                <w:lang w:val="en-US" w:eastAsia="zh-CN"/>
              </w:rPr>
              <w:t>7</w:t>
            </w:r>
          </w:p>
        </w:tc>
        <w:tc>
          <w:tcPr>
            <w:tcW w:w="6628" w:type="dxa"/>
            <w:vAlign w:val="top"/>
          </w:tcPr>
          <w:p w14:paraId="4713D17E">
            <w:pPr>
              <w:rPr>
                <w:rFonts w:hint="eastAsia" w:asciiTheme="minorHAnsi" w:hAnsiTheme="minorHAnsi" w:eastAsiaTheme="minorEastAsia" w:cstheme="minorBidi"/>
                <w:color w:val="000000"/>
                <w:kern w:val="2"/>
                <w:sz w:val="21"/>
                <w:szCs w:val="22"/>
                <w:lang w:val="en-US" w:eastAsia="zh-CN" w:bidi="ar-SA"/>
              </w:rPr>
            </w:pPr>
            <w:r>
              <w:rPr>
                <w:rFonts w:hint="eastAsia"/>
                <w:color w:val="000000"/>
              </w:rPr>
              <w:t>申办者/CRO（如有）</w:t>
            </w:r>
            <w:r>
              <w:rPr>
                <w:rFonts w:hint="eastAsia"/>
                <w:color w:val="000000"/>
                <w:lang w:eastAsia="zh-CN"/>
              </w:rPr>
              <w:t>、</w:t>
            </w:r>
            <w:r>
              <w:rPr>
                <w:rFonts w:hint="eastAsia"/>
              </w:rPr>
              <w:t>项目经理/监查员</w:t>
            </w:r>
            <w:r>
              <w:rPr>
                <w:rFonts w:hint="eastAsia"/>
                <w:color w:val="000000"/>
              </w:rPr>
              <w:t>资质证明及委托书（营业执照等）</w:t>
            </w:r>
          </w:p>
        </w:tc>
        <w:tc>
          <w:tcPr>
            <w:tcW w:w="2268" w:type="dxa"/>
            <w:vAlign w:val="center"/>
          </w:tcPr>
          <w:p w14:paraId="05991520">
            <w:pPr>
              <w:jc w:val="center"/>
              <w:rPr>
                <w:rFonts w:hint="eastAsia"/>
              </w:rPr>
            </w:pPr>
            <w:r>
              <w:rPr>
                <w:rFonts w:hint="eastAsia"/>
              </w:rPr>
              <w:t>□有</w:t>
            </w:r>
            <w:r>
              <w:t xml:space="preserve"> </w:t>
            </w:r>
            <w:r>
              <w:rPr>
                <w:rFonts w:hint="eastAsia"/>
              </w:rPr>
              <w:t>□无</w:t>
            </w:r>
            <w:r>
              <w:t xml:space="preserve">  </w:t>
            </w:r>
            <w:r>
              <w:rPr>
                <w:rFonts w:hint="eastAsia"/>
              </w:rPr>
              <w:t>□不适用</w:t>
            </w:r>
          </w:p>
        </w:tc>
      </w:tr>
      <w:tr w14:paraId="2DE2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3151F2C4">
            <w:pPr>
              <w:rPr>
                <w:rFonts w:hint="eastAsia"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rPr>
              <w:t>1</w:t>
            </w:r>
            <w:r>
              <w:rPr>
                <w:rFonts w:hint="eastAsia" w:ascii="Times New Roman" w:hAnsi="Times New Roman" w:cs="Times New Roman"/>
                <w:color w:val="000000"/>
                <w:lang w:val="en-US" w:eastAsia="zh-CN"/>
              </w:rPr>
              <w:t>8</w:t>
            </w:r>
          </w:p>
        </w:tc>
        <w:tc>
          <w:tcPr>
            <w:tcW w:w="6628" w:type="dxa"/>
            <w:vAlign w:val="top"/>
          </w:tcPr>
          <w:p w14:paraId="117CFBDA">
            <w:pPr>
              <w:rPr>
                <w:rFonts w:asciiTheme="minorHAnsi" w:hAnsiTheme="minorHAnsi" w:eastAsiaTheme="minorEastAsia" w:cstheme="minorBidi"/>
                <w:color w:val="000000"/>
                <w:kern w:val="2"/>
                <w:sz w:val="21"/>
                <w:szCs w:val="22"/>
                <w:lang w:val="en-US" w:eastAsia="zh-CN" w:bidi="ar-SA"/>
              </w:rPr>
            </w:pPr>
            <w:r>
              <w:rPr>
                <w:rFonts w:hint="eastAsia"/>
                <w:color w:val="000000"/>
              </w:rPr>
              <w:t>试验药物的制备符合临床试验用药品生产质量管理相关要求的证明或说明</w:t>
            </w:r>
          </w:p>
        </w:tc>
        <w:tc>
          <w:tcPr>
            <w:tcW w:w="2268" w:type="dxa"/>
            <w:vAlign w:val="center"/>
          </w:tcPr>
          <w:p w14:paraId="7AFBC4ED">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6CBC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26" w:type="dxa"/>
            <w:shd w:val="clear" w:color="auto" w:fill="auto"/>
            <w:vAlign w:val="top"/>
          </w:tcPr>
          <w:p w14:paraId="41089305">
            <w:pPr>
              <w:rPr>
                <w:rFonts w:hint="eastAsia"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rPr>
              <w:t>1</w:t>
            </w:r>
            <w:r>
              <w:rPr>
                <w:rFonts w:hint="eastAsia" w:ascii="Times New Roman" w:hAnsi="Times New Roman" w:cs="Times New Roman"/>
                <w:color w:val="000000"/>
                <w:lang w:val="en-US" w:eastAsia="zh-CN"/>
              </w:rPr>
              <w:t>9</w:t>
            </w:r>
          </w:p>
        </w:tc>
        <w:tc>
          <w:tcPr>
            <w:tcW w:w="6628" w:type="dxa"/>
            <w:vAlign w:val="top"/>
          </w:tcPr>
          <w:p w14:paraId="36A2666B">
            <w:pPr>
              <w:rPr>
                <w:rFonts w:asciiTheme="minorHAnsi" w:hAnsiTheme="minorHAnsi" w:eastAsiaTheme="minorEastAsia" w:cstheme="minorBidi"/>
                <w:color w:val="000000"/>
                <w:kern w:val="2"/>
                <w:sz w:val="21"/>
                <w:szCs w:val="22"/>
                <w:lang w:val="en-US" w:eastAsia="zh-CN" w:bidi="ar-SA"/>
              </w:rPr>
            </w:pPr>
            <w:r>
              <w:rPr>
                <w:rFonts w:hint="eastAsia"/>
              </w:rPr>
              <w:t>生物样本使用承诺书（涉及标本外送时提供）</w:t>
            </w:r>
          </w:p>
        </w:tc>
        <w:tc>
          <w:tcPr>
            <w:tcW w:w="2268" w:type="dxa"/>
            <w:vAlign w:val="center"/>
          </w:tcPr>
          <w:p w14:paraId="5DBCB856">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13FC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426" w:type="dxa"/>
            <w:shd w:val="clear" w:color="auto" w:fill="auto"/>
            <w:vAlign w:val="top"/>
          </w:tcPr>
          <w:p w14:paraId="4D4417E0">
            <w:pPr>
              <w:rPr>
                <w:rFonts w:hint="eastAsia"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lang w:val="en-US" w:eastAsia="zh-CN"/>
              </w:rPr>
              <w:t>20</w:t>
            </w:r>
          </w:p>
        </w:tc>
        <w:tc>
          <w:tcPr>
            <w:tcW w:w="6628" w:type="dxa"/>
          </w:tcPr>
          <w:p w14:paraId="008CC57F">
            <w:pPr>
              <w:rPr>
                <w:color w:val="000000"/>
              </w:rPr>
            </w:pPr>
            <w:r>
              <w:rPr>
                <w:rFonts w:hint="eastAsia"/>
              </w:rPr>
              <w:t>本机构立项</w:t>
            </w:r>
            <w:r>
              <w:rPr>
                <w:rFonts w:hint="eastAsia"/>
                <w:lang w:val="en-US" w:eastAsia="zh-CN"/>
              </w:rPr>
              <w:t>证明</w:t>
            </w:r>
            <w:r>
              <w:rPr>
                <w:rFonts w:hint="eastAsia"/>
              </w:rPr>
              <w:t>复印件（已完成意见签署）</w:t>
            </w:r>
          </w:p>
        </w:tc>
        <w:tc>
          <w:tcPr>
            <w:tcW w:w="2268" w:type="dxa"/>
            <w:vAlign w:val="center"/>
          </w:tcPr>
          <w:p w14:paraId="638E7B7A">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3C1E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26" w:type="dxa"/>
            <w:shd w:val="clear" w:color="auto" w:fill="auto"/>
            <w:vAlign w:val="top"/>
          </w:tcPr>
          <w:p w14:paraId="273EFCF5">
            <w:pPr>
              <w:rPr>
                <w:rFonts w:hint="default" w:ascii="Times New Roman" w:hAnsi="Times New Roman" w:cs="Times New Roman" w:eastAsiaTheme="minorEastAsia"/>
                <w:color w:val="000000"/>
                <w:kern w:val="2"/>
                <w:sz w:val="21"/>
                <w:szCs w:val="22"/>
                <w:lang w:val="en-US" w:eastAsia="zh-CN" w:bidi="ar-SA"/>
              </w:rPr>
            </w:pPr>
            <w:r>
              <w:rPr>
                <w:rFonts w:hint="eastAsia" w:ascii="Times New Roman" w:hAnsi="Times New Roman" w:cs="Times New Roman"/>
                <w:color w:val="000000"/>
              </w:rPr>
              <w:t>2</w:t>
            </w:r>
            <w:r>
              <w:rPr>
                <w:rFonts w:hint="eastAsia" w:ascii="Times New Roman" w:hAnsi="Times New Roman" w:cs="Times New Roman"/>
                <w:color w:val="000000"/>
                <w:lang w:val="en-US" w:eastAsia="zh-CN"/>
              </w:rPr>
              <w:t>1</w:t>
            </w:r>
          </w:p>
        </w:tc>
        <w:tc>
          <w:tcPr>
            <w:tcW w:w="6628" w:type="dxa"/>
          </w:tcPr>
          <w:p w14:paraId="4148B92A">
            <w:pPr>
              <w:rPr>
                <w:color w:val="000000"/>
              </w:rPr>
            </w:pPr>
            <w:r>
              <w:rPr>
                <w:rFonts w:hint="eastAsia"/>
                <w:color w:val="000000"/>
              </w:rPr>
              <w:t>试验保险（如有）（提供保险凭证，如是外文凭证，需提供中文翻译版本，并提供两个版本一致性说明，公司盖章）</w:t>
            </w:r>
          </w:p>
        </w:tc>
        <w:tc>
          <w:tcPr>
            <w:tcW w:w="2268" w:type="dxa"/>
            <w:vAlign w:val="center"/>
          </w:tcPr>
          <w:p w14:paraId="0B5D79EE">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54EF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426" w:type="dxa"/>
          </w:tcPr>
          <w:p w14:paraId="28A61556">
            <w:pPr>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22</w:t>
            </w:r>
          </w:p>
        </w:tc>
        <w:tc>
          <w:tcPr>
            <w:tcW w:w="6628" w:type="dxa"/>
          </w:tcPr>
          <w:p w14:paraId="4EB67DE8">
            <w:pPr>
              <w:rPr>
                <w:color w:val="000000"/>
              </w:rPr>
            </w:pPr>
            <w:r>
              <w:rPr>
                <w:rFonts w:hint="eastAsia"/>
                <w:color w:val="000000"/>
              </w:rPr>
              <w:t>其他（如有，请注明版本号/日期）</w:t>
            </w:r>
          </w:p>
        </w:tc>
        <w:tc>
          <w:tcPr>
            <w:tcW w:w="2268" w:type="dxa"/>
            <w:vAlign w:val="center"/>
          </w:tcPr>
          <w:p w14:paraId="2F12ED14">
            <w:pPr>
              <w:jc w:val="center"/>
              <w:rPr>
                <w:color w:val="000000"/>
              </w:rPr>
            </w:pPr>
            <w:r>
              <w:rPr>
                <w:rFonts w:hint="eastAsia"/>
              </w:rPr>
              <w:t>□有</w:t>
            </w:r>
            <w:r>
              <w:t xml:space="preserve"> </w:t>
            </w:r>
            <w:r>
              <w:rPr>
                <w:rFonts w:hint="eastAsia"/>
              </w:rPr>
              <w:t>□无</w:t>
            </w:r>
            <w:r>
              <w:t xml:space="preserve">  </w:t>
            </w:r>
            <w:r>
              <w:rPr>
                <w:rFonts w:hint="eastAsia"/>
              </w:rPr>
              <w:t>□不适用</w:t>
            </w:r>
          </w:p>
        </w:tc>
      </w:tr>
    </w:tbl>
    <w:p w14:paraId="577CF481">
      <w:pPr>
        <w:spacing w:before="156" w:beforeLines="50"/>
        <w:rPr>
          <w:rFonts w:eastAsia="黑体"/>
          <w:sz w:val="24"/>
        </w:rPr>
      </w:pPr>
      <w:r>
        <w:rPr>
          <w:rFonts w:hint="eastAsia" w:eastAsia="黑体"/>
          <w:sz w:val="24"/>
        </w:rPr>
        <w:t>1. 药物（注册）临床试验初始审查申请</w:t>
      </w:r>
    </w:p>
    <w:p w14:paraId="04C2786F">
      <w:pPr>
        <w:spacing w:before="156" w:beforeLines="50"/>
        <w:rPr>
          <w:rFonts w:hint="eastAsia" w:ascii="宋体" w:hAnsi="宋体"/>
          <w:sz w:val="24"/>
          <w:szCs w:val="21"/>
        </w:rPr>
      </w:pPr>
      <w:r>
        <w:rPr>
          <w:rFonts w:hint="eastAsia" w:ascii="宋体" w:hAnsi="宋体"/>
          <w:sz w:val="24"/>
          <w:szCs w:val="21"/>
        </w:rPr>
        <w:t>备注：会议审查用复印件：会议审查用复印件准备：2、</w:t>
      </w:r>
      <w:r>
        <w:rPr>
          <w:rFonts w:hint="eastAsia" w:ascii="宋体" w:hAnsi="宋体"/>
          <w:sz w:val="24"/>
          <w:szCs w:val="21"/>
          <w:lang w:val="en-US" w:eastAsia="zh-CN"/>
        </w:rPr>
        <w:t>3、</w:t>
      </w:r>
      <w:r>
        <w:rPr>
          <w:rFonts w:hint="eastAsia" w:ascii="宋体" w:hAnsi="宋体"/>
          <w:sz w:val="24"/>
          <w:szCs w:val="21"/>
        </w:rPr>
        <w:t>4、7-15、19、</w:t>
      </w:r>
      <w:r>
        <w:rPr>
          <w:rFonts w:ascii="宋体" w:hAnsi="宋体"/>
          <w:sz w:val="24"/>
          <w:szCs w:val="21"/>
        </w:rPr>
        <w:t>2</w:t>
      </w:r>
      <w:r>
        <w:rPr>
          <w:rFonts w:hint="eastAsia" w:ascii="宋体" w:hAnsi="宋体"/>
          <w:sz w:val="24"/>
          <w:szCs w:val="21"/>
        </w:rPr>
        <w:t>1-22。</w:t>
      </w:r>
      <w:bookmarkStart w:id="0" w:name="_Hlk72226502"/>
      <w:r>
        <w:rPr>
          <w:rFonts w:hint="eastAsia" w:ascii="宋体" w:hAnsi="宋体"/>
          <w:sz w:val="24"/>
          <w:szCs w:val="21"/>
        </w:rPr>
        <w:t>其中</w:t>
      </w:r>
      <w:r>
        <w:rPr>
          <w:rFonts w:ascii="宋体" w:hAnsi="宋体"/>
          <w:sz w:val="24"/>
          <w:szCs w:val="21"/>
        </w:rPr>
        <w:t>CRF</w:t>
      </w:r>
      <w:r>
        <w:rPr>
          <w:rFonts w:hint="eastAsia" w:ascii="宋体" w:hAnsi="宋体"/>
          <w:sz w:val="24"/>
          <w:szCs w:val="21"/>
        </w:rPr>
        <w:t>可能内容较多，上会材料可只递交电子版，但须提前与办公室沟通。</w:t>
      </w:r>
      <w:bookmarkEnd w:id="0"/>
    </w:p>
    <w:p w14:paraId="7D7CCE85">
      <w:pPr>
        <w:spacing w:before="156" w:beforeLines="50"/>
        <w:rPr>
          <w:rFonts w:hint="default" w:eastAsia="黑体"/>
          <w:sz w:val="24"/>
          <w:lang w:val="en-US"/>
        </w:rPr>
      </w:pPr>
    </w:p>
    <w:p w14:paraId="5704AD70">
      <w:pPr>
        <w:widowControl/>
        <w:spacing w:before="156" w:beforeLines="50" w:after="156" w:afterLines="50"/>
        <w:jc w:val="left"/>
        <w:rPr>
          <w:rFonts w:eastAsia="黑体"/>
          <w:sz w:val="24"/>
        </w:rPr>
      </w:pPr>
      <w:r>
        <w:rPr>
          <w:rFonts w:hint="eastAsia" w:eastAsia="黑体"/>
          <w:sz w:val="24"/>
        </w:rPr>
        <w:t>2. 医疗器械（注册）临床试验初始审查申请</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406"/>
        <w:gridCol w:w="2127"/>
      </w:tblGrid>
      <w:tr w14:paraId="359A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039" w:type="dxa"/>
            <w:gridSpan w:val="3"/>
          </w:tcPr>
          <w:p w14:paraId="725FB2C5">
            <w:r>
              <w:rPr>
                <w:rFonts w:hint="eastAsia"/>
              </w:rPr>
              <w:t>项目名称：</w:t>
            </w:r>
          </w:p>
          <w:p w14:paraId="5C5A34DD">
            <w:r>
              <w:rPr>
                <w:rFonts w:hint="eastAsia"/>
              </w:rPr>
              <w:t>申办者：</w:t>
            </w:r>
          </w:p>
          <w:p w14:paraId="0BAAE186">
            <w:r>
              <w:rPr>
                <w:rFonts w:hint="eastAsia"/>
              </w:rPr>
              <w:t>专业组/</w:t>
            </w:r>
            <w:r>
              <w:t xml:space="preserve">PI </w:t>
            </w:r>
            <w:r>
              <w:rPr>
                <w:rFonts w:hint="eastAsia"/>
              </w:rPr>
              <w:t>：</w:t>
            </w:r>
          </w:p>
        </w:tc>
      </w:tr>
      <w:tr w14:paraId="3EB4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032CCA21">
            <w:pPr>
              <w:rPr>
                <w:rFonts w:ascii="Times New Roman" w:hAnsi="Times New Roman" w:cs="Times New Roman"/>
              </w:rPr>
            </w:pPr>
            <w:r>
              <w:rPr>
                <w:rFonts w:ascii="Times New Roman" w:hAnsi="Times New Roman" w:cs="Times New Roman"/>
              </w:rPr>
              <w:t>1</w:t>
            </w:r>
          </w:p>
        </w:tc>
        <w:tc>
          <w:tcPr>
            <w:tcW w:w="6406" w:type="dxa"/>
            <w:vAlign w:val="center"/>
          </w:tcPr>
          <w:p w14:paraId="685316D2">
            <w:r>
              <w:rPr>
                <w:rFonts w:hint="eastAsia"/>
              </w:rPr>
              <w:t>送审文件清单/递交信</w:t>
            </w:r>
          </w:p>
        </w:tc>
        <w:tc>
          <w:tcPr>
            <w:tcW w:w="2127" w:type="dxa"/>
            <w:vAlign w:val="center"/>
          </w:tcPr>
          <w:p w14:paraId="569F7764">
            <w:pPr>
              <w:jc w:val="center"/>
            </w:pPr>
            <w:r>
              <w:rPr>
                <w:rFonts w:hint="eastAsia"/>
              </w:rPr>
              <w:t>□有</w:t>
            </w:r>
            <w:r>
              <w:t xml:space="preserve"> </w:t>
            </w:r>
            <w:r>
              <w:rPr>
                <w:rFonts w:hint="eastAsia"/>
              </w:rPr>
              <w:t>□无</w:t>
            </w:r>
            <w:r>
              <w:t xml:space="preserve"> </w:t>
            </w:r>
            <w:r>
              <w:rPr>
                <w:rFonts w:hint="eastAsia"/>
              </w:rPr>
              <w:t>□不适用</w:t>
            </w:r>
          </w:p>
        </w:tc>
      </w:tr>
      <w:tr w14:paraId="0952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20450ACA">
            <w:pPr>
              <w:rPr>
                <w:rFonts w:ascii="Times New Roman" w:hAnsi="Times New Roman" w:cs="Times New Roman"/>
              </w:rPr>
            </w:pPr>
            <w:r>
              <w:rPr>
                <w:rFonts w:ascii="Times New Roman" w:hAnsi="Times New Roman" w:cs="Times New Roman"/>
              </w:rPr>
              <w:t>2</w:t>
            </w:r>
          </w:p>
        </w:tc>
        <w:tc>
          <w:tcPr>
            <w:tcW w:w="6406" w:type="dxa"/>
            <w:vAlign w:val="center"/>
          </w:tcPr>
          <w:p w14:paraId="13BBBAEE">
            <w:r>
              <w:rPr>
                <w:rFonts w:hint="eastAsia"/>
              </w:rPr>
              <w:t>初始审查申请表（申请者签名并注明日期）</w:t>
            </w:r>
          </w:p>
        </w:tc>
        <w:tc>
          <w:tcPr>
            <w:tcW w:w="2127" w:type="dxa"/>
            <w:vAlign w:val="center"/>
          </w:tcPr>
          <w:p w14:paraId="23FF043F">
            <w:pPr>
              <w:jc w:val="center"/>
            </w:pPr>
            <w:r>
              <w:rPr>
                <w:rFonts w:hint="eastAsia"/>
              </w:rPr>
              <w:t>□有</w:t>
            </w:r>
            <w:r>
              <w:t xml:space="preserve"> </w:t>
            </w:r>
            <w:r>
              <w:rPr>
                <w:rFonts w:hint="eastAsia"/>
              </w:rPr>
              <w:t>□无</w:t>
            </w:r>
            <w:r>
              <w:t xml:space="preserve"> </w:t>
            </w:r>
            <w:r>
              <w:rPr>
                <w:rFonts w:hint="eastAsia"/>
              </w:rPr>
              <w:t>□不适用</w:t>
            </w:r>
          </w:p>
        </w:tc>
      </w:tr>
      <w:tr w14:paraId="6C14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749EB019">
            <w:pPr>
              <w:rPr>
                <w:rFonts w:ascii="Times New Roman" w:hAnsi="Times New Roman" w:cs="Times New Roman"/>
              </w:rPr>
            </w:pPr>
            <w:r>
              <w:rPr>
                <w:rFonts w:hint="eastAsia" w:ascii="Times New Roman" w:hAnsi="Times New Roman" w:cs="Times New Roman"/>
              </w:rPr>
              <w:t>3</w:t>
            </w:r>
          </w:p>
        </w:tc>
        <w:tc>
          <w:tcPr>
            <w:tcW w:w="6406" w:type="dxa"/>
            <w:vAlign w:val="center"/>
          </w:tcPr>
          <w:p w14:paraId="06D6B4AF">
            <w:r>
              <w:rPr>
                <w:rFonts w:hint="eastAsia"/>
              </w:rPr>
              <w:t>主要研究者及研究团队成员科研诚信承诺书</w:t>
            </w:r>
          </w:p>
        </w:tc>
        <w:tc>
          <w:tcPr>
            <w:tcW w:w="2127" w:type="dxa"/>
            <w:vAlign w:val="center"/>
          </w:tcPr>
          <w:p w14:paraId="75DE4BF4">
            <w:pPr>
              <w:jc w:val="center"/>
            </w:pPr>
            <w:r>
              <w:rPr>
                <w:rFonts w:hint="eastAsia"/>
              </w:rPr>
              <w:t>□有</w:t>
            </w:r>
            <w:r>
              <w:t xml:space="preserve"> </w:t>
            </w:r>
            <w:r>
              <w:rPr>
                <w:rFonts w:hint="eastAsia"/>
              </w:rPr>
              <w:t>□无</w:t>
            </w:r>
            <w:r>
              <w:t xml:space="preserve"> </w:t>
            </w:r>
            <w:r>
              <w:rPr>
                <w:rFonts w:hint="eastAsia"/>
              </w:rPr>
              <w:t>□不适用</w:t>
            </w:r>
          </w:p>
        </w:tc>
      </w:tr>
      <w:tr w14:paraId="11F5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40BD38AE">
            <w:pPr>
              <w:rPr>
                <w:rFonts w:ascii="Times New Roman" w:hAnsi="Times New Roman" w:cs="Times New Roman"/>
              </w:rPr>
            </w:pPr>
            <w:r>
              <w:rPr>
                <w:rFonts w:hint="eastAsia" w:ascii="Times New Roman" w:hAnsi="Times New Roman" w:cs="Times New Roman"/>
              </w:rPr>
              <w:t>4</w:t>
            </w:r>
          </w:p>
        </w:tc>
        <w:tc>
          <w:tcPr>
            <w:tcW w:w="6406" w:type="dxa"/>
            <w:vAlign w:val="center"/>
          </w:tcPr>
          <w:p w14:paraId="3634523D">
            <w:r>
              <w:rPr>
                <w:rFonts w:hint="eastAsia"/>
              </w:rPr>
              <w:t>临床研究方案（注明版本号/日期）：本中心主要研究者签字，申办者/</w:t>
            </w:r>
            <w:r>
              <w:t>CRO</w:t>
            </w:r>
            <w:r>
              <w:rPr>
                <w:rFonts w:hint="eastAsia"/>
              </w:rPr>
              <w:t>（如有）盖章</w:t>
            </w:r>
          </w:p>
        </w:tc>
        <w:tc>
          <w:tcPr>
            <w:tcW w:w="2127" w:type="dxa"/>
            <w:vAlign w:val="center"/>
          </w:tcPr>
          <w:p w14:paraId="1043BEA3">
            <w:pPr>
              <w:jc w:val="center"/>
            </w:pPr>
            <w:r>
              <w:rPr>
                <w:rFonts w:hint="eastAsia"/>
              </w:rPr>
              <w:t>□有</w:t>
            </w:r>
            <w:r>
              <w:t xml:space="preserve"> </w:t>
            </w:r>
            <w:r>
              <w:rPr>
                <w:rFonts w:hint="eastAsia"/>
              </w:rPr>
              <w:t>□无</w:t>
            </w:r>
            <w:r>
              <w:t xml:space="preserve"> </w:t>
            </w:r>
            <w:r>
              <w:rPr>
                <w:rFonts w:hint="eastAsia"/>
              </w:rPr>
              <w:t>□不适用</w:t>
            </w:r>
          </w:p>
        </w:tc>
      </w:tr>
      <w:tr w14:paraId="490D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0552E08B">
            <w:pPr>
              <w:rPr>
                <w:rFonts w:ascii="Times New Roman" w:hAnsi="Times New Roman" w:cs="Times New Roman"/>
              </w:rPr>
            </w:pPr>
            <w:r>
              <w:rPr>
                <w:rFonts w:hint="eastAsia" w:ascii="Times New Roman" w:hAnsi="Times New Roman" w:cs="Times New Roman"/>
              </w:rPr>
              <w:t>5</w:t>
            </w:r>
          </w:p>
        </w:tc>
        <w:tc>
          <w:tcPr>
            <w:tcW w:w="6406" w:type="dxa"/>
            <w:vAlign w:val="center"/>
          </w:tcPr>
          <w:p w14:paraId="577CFA41">
            <w:r>
              <w:rPr>
                <w:rFonts w:hint="eastAsia"/>
              </w:rPr>
              <w:t>国家监督管理部门临床研究批件或临床试验通知书（需进行临床试验审批的第三类医疗器械）</w:t>
            </w:r>
          </w:p>
        </w:tc>
        <w:tc>
          <w:tcPr>
            <w:tcW w:w="2127" w:type="dxa"/>
            <w:vAlign w:val="center"/>
          </w:tcPr>
          <w:p w14:paraId="70996D92">
            <w:pPr>
              <w:jc w:val="center"/>
            </w:pPr>
            <w:r>
              <w:rPr>
                <w:rFonts w:hint="eastAsia"/>
              </w:rPr>
              <w:t>□有</w:t>
            </w:r>
            <w:r>
              <w:t xml:space="preserve"> </w:t>
            </w:r>
            <w:r>
              <w:rPr>
                <w:rFonts w:hint="eastAsia"/>
              </w:rPr>
              <w:t>□无</w:t>
            </w:r>
            <w:r>
              <w:t xml:space="preserve"> </w:t>
            </w:r>
            <w:r>
              <w:rPr>
                <w:rFonts w:hint="eastAsia"/>
              </w:rPr>
              <w:t>□不适用</w:t>
            </w:r>
          </w:p>
        </w:tc>
      </w:tr>
      <w:tr w14:paraId="76F0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23CFBD04">
            <w:pPr>
              <w:rPr>
                <w:rFonts w:ascii="Times New Roman" w:hAnsi="Times New Roman" w:cs="Times New Roman"/>
              </w:rPr>
            </w:pPr>
            <w:r>
              <w:rPr>
                <w:rFonts w:hint="eastAsia" w:ascii="Times New Roman" w:hAnsi="Times New Roman" w:cs="Times New Roman"/>
              </w:rPr>
              <w:t>6</w:t>
            </w:r>
          </w:p>
        </w:tc>
        <w:tc>
          <w:tcPr>
            <w:tcW w:w="6406" w:type="dxa"/>
            <w:vAlign w:val="center"/>
          </w:tcPr>
          <w:p w14:paraId="739305E3">
            <w:r>
              <w:rPr>
                <w:rFonts w:hint="eastAsia"/>
              </w:rPr>
              <w:t>知情同意书（注明版本号/日期，盖章）</w:t>
            </w:r>
          </w:p>
        </w:tc>
        <w:tc>
          <w:tcPr>
            <w:tcW w:w="2127" w:type="dxa"/>
            <w:vAlign w:val="center"/>
          </w:tcPr>
          <w:p w14:paraId="6A55C196">
            <w:pPr>
              <w:jc w:val="center"/>
            </w:pPr>
            <w:r>
              <w:rPr>
                <w:rFonts w:hint="eastAsia"/>
              </w:rPr>
              <w:t>□有</w:t>
            </w:r>
            <w:r>
              <w:t xml:space="preserve"> </w:t>
            </w:r>
            <w:r>
              <w:rPr>
                <w:rFonts w:hint="eastAsia"/>
              </w:rPr>
              <w:t>□无</w:t>
            </w:r>
            <w:r>
              <w:t xml:space="preserve"> </w:t>
            </w:r>
            <w:r>
              <w:rPr>
                <w:rFonts w:hint="eastAsia"/>
              </w:rPr>
              <w:t>□不适用</w:t>
            </w:r>
          </w:p>
        </w:tc>
      </w:tr>
      <w:tr w14:paraId="1516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01D99450">
            <w:pPr>
              <w:rPr>
                <w:rFonts w:ascii="Times New Roman" w:hAnsi="Times New Roman" w:cs="Times New Roman"/>
              </w:rPr>
            </w:pPr>
            <w:r>
              <w:rPr>
                <w:rFonts w:hint="eastAsia" w:ascii="Times New Roman" w:hAnsi="Times New Roman" w:cs="Times New Roman"/>
              </w:rPr>
              <w:t>7</w:t>
            </w:r>
          </w:p>
        </w:tc>
        <w:tc>
          <w:tcPr>
            <w:tcW w:w="6406" w:type="dxa"/>
            <w:vAlign w:val="center"/>
          </w:tcPr>
          <w:p w14:paraId="131B73A4">
            <w:r>
              <w:rPr>
                <w:rFonts w:hint="eastAsia"/>
              </w:rPr>
              <w:t>招募研究参与者和向其宣传的程序性文件（注明版本号/日期）（如有）</w:t>
            </w:r>
          </w:p>
        </w:tc>
        <w:tc>
          <w:tcPr>
            <w:tcW w:w="2127" w:type="dxa"/>
            <w:vAlign w:val="center"/>
          </w:tcPr>
          <w:p w14:paraId="1F30255C">
            <w:pPr>
              <w:jc w:val="center"/>
            </w:pPr>
            <w:r>
              <w:rPr>
                <w:rFonts w:hint="eastAsia"/>
              </w:rPr>
              <w:t>□有</w:t>
            </w:r>
            <w:r>
              <w:t xml:space="preserve"> </w:t>
            </w:r>
            <w:r>
              <w:rPr>
                <w:rFonts w:hint="eastAsia"/>
              </w:rPr>
              <w:t>□无</w:t>
            </w:r>
            <w:r>
              <w:t xml:space="preserve"> </w:t>
            </w:r>
            <w:r>
              <w:rPr>
                <w:rFonts w:hint="eastAsia"/>
              </w:rPr>
              <w:t>□不适用</w:t>
            </w:r>
          </w:p>
        </w:tc>
      </w:tr>
      <w:tr w14:paraId="09CC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0A5F082A">
            <w:pPr>
              <w:rPr>
                <w:rFonts w:ascii="Times New Roman" w:hAnsi="Times New Roman" w:cs="Times New Roman"/>
              </w:rPr>
            </w:pPr>
            <w:r>
              <w:rPr>
                <w:rFonts w:hint="eastAsia" w:ascii="Times New Roman" w:hAnsi="Times New Roman" w:cs="Times New Roman"/>
              </w:rPr>
              <w:t>8</w:t>
            </w:r>
          </w:p>
        </w:tc>
        <w:tc>
          <w:tcPr>
            <w:tcW w:w="6406" w:type="dxa"/>
            <w:vAlign w:val="center"/>
          </w:tcPr>
          <w:p w14:paraId="7AC8DD5D">
            <w:r>
              <w:t>其他需提供给</w:t>
            </w:r>
            <w:r>
              <w:rPr>
                <w:rFonts w:hint="eastAsia"/>
              </w:rPr>
              <w:t>研究参与者</w:t>
            </w:r>
            <w:r>
              <w:t>的</w:t>
            </w:r>
            <w:r>
              <w:rPr>
                <w:rFonts w:hint="eastAsia"/>
              </w:rPr>
              <w:t>书面</w:t>
            </w:r>
            <w:r>
              <w:t>材料（如受试者日记卡和其他问卷表等)</w:t>
            </w:r>
            <w:r>
              <w:rPr>
                <w:rFonts w:hint="eastAsia"/>
              </w:rPr>
              <w:t xml:space="preserve"> （如有）</w:t>
            </w:r>
          </w:p>
        </w:tc>
        <w:tc>
          <w:tcPr>
            <w:tcW w:w="2127" w:type="dxa"/>
            <w:vAlign w:val="center"/>
          </w:tcPr>
          <w:p w14:paraId="06E13C23">
            <w:pPr>
              <w:jc w:val="center"/>
            </w:pPr>
            <w:r>
              <w:rPr>
                <w:rFonts w:hint="eastAsia"/>
              </w:rPr>
              <w:t>□有</w:t>
            </w:r>
            <w:r>
              <w:t xml:space="preserve"> </w:t>
            </w:r>
            <w:r>
              <w:rPr>
                <w:rFonts w:hint="eastAsia"/>
              </w:rPr>
              <w:t>□无</w:t>
            </w:r>
            <w:r>
              <w:t xml:space="preserve"> </w:t>
            </w:r>
            <w:r>
              <w:rPr>
                <w:rFonts w:hint="eastAsia"/>
              </w:rPr>
              <w:t>□不适用</w:t>
            </w:r>
          </w:p>
        </w:tc>
      </w:tr>
      <w:tr w14:paraId="0215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111053CD">
            <w:pPr>
              <w:rPr>
                <w:rFonts w:ascii="Times New Roman" w:hAnsi="Times New Roman" w:cs="Times New Roman"/>
              </w:rPr>
            </w:pPr>
            <w:r>
              <w:rPr>
                <w:rFonts w:hint="eastAsia" w:ascii="Times New Roman" w:hAnsi="Times New Roman" w:cs="Times New Roman"/>
              </w:rPr>
              <w:t>9</w:t>
            </w:r>
          </w:p>
        </w:tc>
        <w:tc>
          <w:tcPr>
            <w:tcW w:w="6406" w:type="dxa"/>
            <w:vAlign w:val="center"/>
          </w:tcPr>
          <w:p w14:paraId="3A6B92F3">
            <w:r>
              <w:rPr>
                <w:rFonts w:hint="eastAsia"/>
              </w:rPr>
              <w:t>病例报告表（CRF）（注明版本号/日期，盖章）</w:t>
            </w:r>
          </w:p>
        </w:tc>
        <w:tc>
          <w:tcPr>
            <w:tcW w:w="2127" w:type="dxa"/>
            <w:vAlign w:val="center"/>
          </w:tcPr>
          <w:p w14:paraId="4BF145F3">
            <w:pPr>
              <w:jc w:val="center"/>
            </w:pPr>
            <w:r>
              <w:rPr>
                <w:rFonts w:hint="eastAsia"/>
              </w:rPr>
              <w:t>□有</w:t>
            </w:r>
            <w:r>
              <w:t xml:space="preserve"> </w:t>
            </w:r>
            <w:r>
              <w:rPr>
                <w:rFonts w:hint="eastAsia"/>
              </w:rPr>
              <w:t>□无</w:t>
            </w:r>
            <w:r>
              <w:t xml:space="preserve"> </w:t>
            </w:r>
            <w:r>
              <w:rPr>
                <w:rFonts w:hint="eastAsia"/>
              </w:rPr>
              <w:t>□不适用</w:t>
            </w:r>
          </w:p>
        </w:tc>
      </w:tr>
      <w:tr w14:paraId="476A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075DF25A">
            <w:pPr>
              <w:rPr>
                <w:rFonts w:ascii="Times New Roman" w:hAnsi="Times New Roman" w:cs="Times New Roman"/>
              </w:rPr>
            </w:pPr>
            <w:r>
              <w:rPr>
                <w:rFonts w:hint="eastAsia" w:ascii="Times New Roman" w:hAnsi="Times New Roman" w:cs="Times New Roman"/>
              </w:rPr>
              <w:t>10</w:t>
            </w:r>
          </w:p>
        </w:tc>
        <w:tc>
          <w:tcPr>
            <w:tcW w:w="6406" w:type="dxa"/>
            <w:vAlign w:val="center"/>
          </w:tcPr>
          <w:p w14:paraId="3A270C16">
            <w:r>
              <w:rPr>
                <w:rFonts w:hint="eastAsia"/>
              </w:rPr>
              <w:t>研究者手册（版本号/日期，盖章）</w:t>
            </w:r>
          </w:p>
        </w:tc>
        <w:tc>
          <w:tcPr>
            <w:tcW w:w="2127" w:type="dxa"/>
            <w:vAlign w:val="center"/>
          </w:tcPr>
          <w:p w14:paraId="07078AF8">
            <w:pPr>
              <w:jc w:val="center"/>
            </w:pPr>
            <w:r>
              <w:rPr>
                <w:rFonts w:hint="eastAsia"/>
              </w:rPr>
              <w:t>□有</w:t>
            </w:r>
            <w:r>
              <w:t xml:space="preserve"> </w:t>
            </w:r>
            <w:r>
              <w:rPr>
                <w:rFonts w:hint="eastAsia"/>
              </w:rPr>
              <w:t>□无</w:t>
            </w:r>
            <w:r>
              <w:t xml:space="preserve"> </w:t>
            </w:r>
            <w:r>
              <w:rPr>
                <w:rFonts w:hint="eastAsia"/>
              </w:rPr>
              <w:t>□不适用</w:t>
            </w:r>
          </w:p>
        </w:tc>
      </w:tr>
      <w:tr w14:paraId="6155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29B4B0C5">
            <w:pPr>
              <w:rPr>
                <w:rFonts w:ascii="Times New Roman" w:hAnsi="Times New Roman" w:cs="Times New Roman"/>
              </w:rPr>
            </w:pPr>
            <w:r>
              <w:rPr>
                <w:rFonts w:hint="eastAsia" w:ascii="Times New Roman" w:hAnsi="Times New Roman" w:cs="Times New Roman"/>
              </w:rPr>
              <w:t>11</w:t>
            </w:r>
          </w:p>
        </w:tc>
        <w:tc>
          <w:tcPr>
            <w:tcW w:w="6406" w:type="dxa"/>
            <w:vAlign w:val="center"/>
          </w:tcPr>
          <w:p w14:paraId="13EE2C0B">
            <w:r>
              <w:rPr>
                <w:rFonts w:hint="eastAsia" w:ascii="宋体" w:hAnsi="宋体" w:eastAsia="宋体"/>
              </w:rPr>
              <w:t>基于产品技术要求的产品检验报告</w:t>
            </w:r>
          </w:p>
        </w:tc>
        <w:tc>
          <w:tcPr>
            <w:tcW w:w="2127" w:type="dxa"/>
            <w:vAlign w:val="center"/>
          </w:tcPr>
          <w:p w14:paraId="331C577F">
            <w:pPr>
              <w:jc w:val="center"/>
              <w:rPr>
                <w:rFonts w:hint="eastAsia" w:ascii="宋体" w:hAnsi="宋体" w:eastAsia="宋体"/>
              </w:rPr>
            </w:pPr>
            <w:r>
              <w:rPr>
                <w:rFonts w:hint="eastAsia"/>
              </w:rPr>
              <w:t>□有</w:t>
            </w:r>
            <w:r>
              <w:t xml:space="preserve"> </w:t>
            </w:r>
            <w:r>
              <w:rPr>
                <w:rFonts w:hint="eastAsia"/>
              </w:rPr>
              <w:t>□无</w:t>
            </w:r>
            <w:r>
              <w:t xml:space="preserve"> </w:t>
            </w:r>
            <w:r>
              <w:rPr>
                <w:rFonts w:hint="eastAsia"/>
              </w:rPr>
              <w:t>□不适用</w:t>
            </w:r>
          </w:p>
        </w:tc>
      </w:tr>
      <w:tr w14:paraId="5FA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7E1CB4F8">
            <w:pPr>
              <w:rPr>
                <w:rFonts w:ascii="Times New Roman" w:hAnsi="Times New Roman" w:cs="Times New Roman"/>
              </w:rPr>
            </w:pPr>
            <w:r>
              <w:rPr>
                <w:rFonts w:hint="eastAsia" w:ascii="Times New Roman" w:hAnsi="Times New Roman" w:cs="Times New Roman"/>
              </w:rPr>
              <w:t>12</w:t>
            </w:r>
          </w:p>
        </w:tc>
        <w:tc>
          <w:tcPr>
            <w:tcW w:w="6406" w:type="dxa"/>
            <w:vAlign w:val="center"/>
          </w:tcPr>
          <w:p w14:paraId="2E579830">
            <w:r>
              <w:rPr>
                <w:rFonts w:hint="eastAsia"/>
              </w:rPr>
              <w:t>临床前研究相关资料</w:t>
            </w:r>
          </w:p>
        </w:tc>
        <w:tc>
          <w:tcPr>
            <w:tcW w:w="2127" w:type="dxa"/>
            <w:vAlign w:val="center"/>
          </w:tcPr>
          <w:p w14:paraId="71763A48">
            <w:pPr>
              <w:jc w:val="center"/>
            </w:pPr>
            <w:r>
              <w:rPr>
                <w:rFonts w:hint="eastAsia"/>
              </w:rPr>
              <w:t>□有</w:t>
            </w:r>
            <w:r>
              <w:t xml:space="preserve"> </w:t>
            </w:r>
            <w:r>
              <w:rPr>
                <w:rFonts w:hint="eastAsia"/>
              </w:rPr>
              <w:t>□无</w:t>
            </w:r>
            <w:r>
              <w:t xml:space="preserve"> </w:t>
            </w:r>
            <w:r>
              <w:rPr>
                <w:rFonts w:hint="eastAsia"/>
              </w:rPr>
              <w:t>□不适用</w:t>
            </w:r>
          </w:p>
        </w:tc>
      </w:tr>
      <w:tr w14:paraId="192B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1F5227E4">
            <w:pPr>
              <w:rPr>
                <w:rFonts w:ascii="Times New Roman" w:hAnsi="Times New Roman" w:cs="Times New Roman"/>
              </w:rPr>
            </w:pPr>
            <w:r>
              <w:rPr>
                <w:rFonts w:hint="eastAsia" w:ascii="Times New Roman" w:hAnsi="Times New Roman" w:cs="Times New Roman"/>
              </w:rPr>
              <w:t>13</w:t>
            </w:r>
          </w:p>
        </w:tc>
        <w:tc>
          <w:tcPr>
            <w:tcW w:w="6406" w:type="dxa"/>
            <w:vAlign w:val="center"/>
          </w:tcPr>
          <w:p w14:paraId="2DD12B66">
            <w:r>
              <w:rPr>
                <w:rFonts w:hint="eastAsia"/>
              </w:rPr>
              <w:t>主要研究者专业履历（最新，签名和日期；含研究者简历、专业特长、能力、接受培训和其他能够证明其资格的文件）</w:t>
            </w:r>
          </w:p>
        </w:tc>
        <w:tc>
          <w:tcPr>
            <w:tcW w:w="2127" w:type="dxa"/>
            <w:vAlign w:val="center"/>
          </w:tcPr>
          <w:p w14:paraId="4C7AAC2A">
            <w:pPr>
              <w:jc w:val="center"/>
            </w:pPr>
            <w:r>
              <w:rPr>
                <w:rFonts w:hint="eastAsia"/>
              </w:rPr>
              <w:t>□有</w:t>
            </w:r>
            <w:r>
              <w:t xml:space="preserve"> </w:t>
            </w:r>
            <w:r>
              <w:rPr>
                <w:rFonts w:hint="eastAsia"/>
              </w:rPr>
              <w:t>□无</w:t>
            </w:r>
            <w:r>
              <w:t xml:space="preserve"> </w:t>
            </w:r>
            <w:r>
              <w:rPr>
                <w:rFonts w:hint="eastAsia"/>
              </w:rPr>
              <w:t>□不适用</w:t>
            </w:r>
          </w:p>
        </w:tc>
      </w:tr>
      <w:tr w14:paraId="2BD1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3A73E662">
            <w:pPr>
              <w:rPr>
                <w:rFonts w:ascii="Times New Roman" w:hAnsi="Times New Roman" w:cs="Times New Roman"/>
              </w:rPr>
            </w:pPr>
            <w:r>
              <w:rPr>
                <w:rFonts w:hint="eastAsia" w:ascii="Times New Roman" w:hAnsi="Times New Roman" w:cs="Times New Roman"/>
              </w:rPr>
              <w:t>14</w:t>
            </w:r>
          </w:p>
        </w:tc>
        <w:tc>
          <w:tcPr>
            <w:tcW w:w="6406" w:type="dxa"/>
            <w:vAlign w:val="center"/>
          </w:tcPr>
          <w:p w14:paraId="0B5A1246">
            <w:r>
              <w:rPr>
                <w:rFonts w:hint="eastAsia"/>
              </w:rPr>
              <w:t>组长单位伦理委员会审查意见（如有）</w:t>
            </w:r>
          </w:p>
          <w:p w14:paraId="197BC4A6">
            <w:r>
              <w:rPr>
                <w:rFonts w:hint="eastAsia"/>
              </w:rPr>
              <w:t>（如已通过组长单位伦理审查，请递交“本单位伦理立项资料与组长单位伦理审批通过资料的一致性说明”。）</w:t>
            </w:r>
          </w:p>
        </w:tc>
        <w:tc>
          <w:tcPr>
            <w:tcW w:w="2127" w:type="dxa"/>
            <w:vAlign w:val="center"/>
          </w:tcPr>
          <w:p w14:paraId="3C33D724">
            <w:pPr>
              <w:jc w:val="center"/>
            </w:pPr>
            <w:r>
              <w:rPr>
                <w:rFonts w:hint="eastAsia"/>
              </w:rPr>
              <w:t>□有</w:t>
            </w:r>
            <w:r>
              <w:t xml:space="preserve"> </w:t>
            </w:r>
            <w:r>
              <w:rPr>
                <w:rFonts w:hint="eastAsia"/>
              </w:rPr>
              <w:t>□无</w:t>
            </w:r>
            <w:r>
              <w:t xml:space="preserve"> </w:t>
            </w:r>
            <w:r>
              <w:rPr>
                <w:rFonts w:hint="eastAsia"/>
              </w:rPr>
              <w:t>□不适用</w:t>
            </w:r>
          </w:p>
        </w:tc>
      </w:tr>
      <w:tr w14:paraId="2BD6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1995DC7E">
            <w:pPr>
              <w:rPr>
                <w:rFonts w:ascii="Times New Roman" w:hAnsi="Times New Roman" w:cs="Times New Roman"/>
              </w:rPr>
            </w:pPr>
            <w:r>
              <w:rPr>
                <w:rFonts w:hint="eastAsia" w:ascii="Times New Roman" w:hAnsi="Times New Roman" w:cs="Times New Roman"/>
              </w:rPr>
              <w:t>15</w:t>
            </w:r>
          </w:p>
        </w:tc>
        <w:tc>
          <w:tcPr>
            <w:tcW w:w="6406" w:type="dxa"/>
            <w:vAlign w:val="center"/>
          </w:tcPr>
          <w:p w14:paraId="25389C13">
            <w:r>
              <w:rPr>
                <w:rFonts w:hint="eastAsia"/>
              </w:rPr>
              <w:t>其他伦理委员会或管理机构对申请研究项目的重要决定（如有）</w:t>
            </w:r>
          </w:p>
        </w:tc>
        <w:tc>
          <w:tcPr>
            <w:tcW w:w="2127" w:type="dxa"/>
            <w:vAlign w:val="center"/>
          </w:tcPr>
          <w:p w14:paraId="07C857A0">
            <w:pPr>
              <w:jc w:val="center"/>
            </w:pPr>
            <w:r>
              <w:rPr>
                <w:rFonts w:hint="eastAsia"/>
              </w:rPr>
              <w:t>□有</w:t>
            </w:r>
            <w:r>
              <w:t xml:space="preserve"> </w:t>
            </w:r>
            <w:r>
              <w:rPr>
                <w:rFonts w:hint="eastAsia"/>
              </w:rPr>
              <w:t>□无</w:t>
            </w:r>
            <w:r>
              <w:t xml:space="preserve"> </w:t>
            </w:r>
            <w:r>
              <w:rPr>
                <w:rFonts w:hint="eastAsia"/>
              </w:rPr>
              <w:t>□不适用</w:t>
            </w:r>
          </w:p>
        </w:tc>
      </w:tr>
      <w:tr w14:paraId="7CA0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59B9EA70">
            <w:pPr>
              <w:rPr>
                <w:rFonts w:ascii="Times New Roman" w:hAnsi="Times New Roman" w:cs="Times New Roman"/>
              </w:rPr>
            </w:pPr>
            <w:r>
              <w:rPr>
                <w:rFonts w:hint="eastAsia" w:ascii="Times New Roman" w:hAnsi="Times New Roman" w:cs="Times New Roman"/>
              </w:rPr>
              <w:t>16</w:t>
            </w:r>
          </w:p>
        </w:tc>
        <w:tc>
          <w:tcPr>
            <w:tcW w:w="6406" w:type="dxa"/>
            <w:vAlign w:val="center"/>
          </w:tcPr>
          <w:p w14:paraId="4C63C20C">
            <w:r>
              <w:rPr>
                <w:rFonts w:hint="eastAsia"/>
              </w:rPr>
              <w:t>申办者/CRO/代理人资质证明</w:t>
            </w:r>
          </w:p>
        </w:tc>
        <w:tc>
          <w:tcPr>
            <w:tcW w:w="2127" w:type="dxa"/>
            <w:vAlign w:val="center"/>
          </w:tcPr>
          <w:p w14:paraId="2A182DC3">
            <w:pPr>
              <w:jc w:val="center"/>
            </w:pPr>
            <w:r>
              <w:rPr>
                <w:rFonts w:hint="eastAsia"/>
              </w:rPr>
              <w:t>□有</w:t>
            </w:r>
            <w:r>
              <w:t xml:space="preserve"> </w:t>
            </w:r>
            <w:r>
              <w:rPr>
                <w:rFonts w:hint="eastAsia"/>
              </w:rPr>
              <w:t>□无</w:t>
            </w:r>
            <w:r>
              <w:t xml:space="preserve"> </w:t>
            </w:r>
            <w:r>
              <w:rPr>
                <w:rFonts w:hint="eastAsia"/>
              </w:rPr>
              <w:t>□不适用</w:t>
            </w:r>
          </w:p>
        </w:tc>
      </w:tr>
      <w:tr w14:paraId="6FDB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2F615A21">
            <w:pPr>
              <w:rPr>
                <w:rFonts w:ascii="Times New Roman" w:hAnsi="Times New Roman" w:cs="Times New Roman"/>
              </w:rPr>
            </w:pPr>
            <w:r>
              <w:rPr>
                <w:rFonts w:hint="eastAsia" w:ascii="Times New Roman" w:hAnsi="Times New Roman" w:cs="Times New Roman"/>
              </w:rPr>
              <w:t>17</w:t>
            </w:r>
          </w:p>
        </w:tc>
        <w:tc>
          <w:tcPr>
            <w:tcW w:w="6406" w:type="dxa"/>
            <w:vAlign w:val="center"/>
          </w:tcPr>
          <w:p w14:paraId="44CB6972">
            <w:r>
              <w:rPr>
                <w:rFonts w:hint="eastAsia"/>
              </w:rPr>
              <w:t>项目经理/监查员资质证明及委托函（如有）</w:t>
            </w:r>
          </w:p>
        </w:tc>
        <w:tc>
          <w:tcPr>
            <w:tcW w:w="2127" w:type="dxa"/>
            <w:vAlign w:val="center"/>
          </w:tcPr>
          <w:p w14:paraId="4A9922DD">
            <w:pPr>
              <w:jc w:val="center"/>
            </w:pPr>
            <w:r>
              <w:rPr>
                <w:rFonts w:hint="eastAsia"/>
              </w:rPr>
              <w:t>□有</w:t>
            </w:r>
            <w:r>
              <w:t xml:space="preserve"> </w:t>
            </w:r>
            <w:r>
              <w:rPr>
                <w:rFonts w:hint="eastAsia"/>
              </w:rPr>
              <w:t>□无</w:t>
            </w:r>
            <w:r>
              <w:t xml:space="preserve"> </w:t>
            </w:r>
            <w:r>
              <w:rPr>
                <w:rFonts w:hint="eastAsia"/>
              </w:rPr>
              <w:t>□不适用</w:t>
            </w:r>
          </w:p>
        </w:tc>
      </w:tr>
      <w:tr w14:paraId="4306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4D1B1996">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p>
        </w:tc>
        <w:tc>
          <w:tcPr>
            <w:tcW w:w="6406" w:type="dxa"/>
            <w:vAlign w:val="center"/>
          </w:tcPr>
          <w:p w14:paraId="23B18069">
            <w:r>
              <w:rPr>
                <w:rFonts w:hint="eastAsia"/>
              </w:rPr>
              <w:t>保险相关文件（如有）</w:t>
            </w:r>
          </w:p>
        </w:tc>
        <w:tc>
          <w:tcPr>
            <w:tcW w:w="2127" w:type="dxa"/>
            <w:vAlign w:val="center"/>
          </w:tcPr>
          <w:p w14:paraId="6B980BB7">
            <w:pPr>
              <w:jc w:val="center"/>
            </w:pPr>
            <w:r>
              <w:rPr>
                <w:rFonts w:hint="eastAsia"/>
              </w:rPr>
              <w:t>□有</w:t>
            </w:r>
            <w:r>
              <w:t xml:space="preserve"> </w:t>
            </w:r>
            <w:r>
              <w:rPr>
                <w:rFonts w:hint="eastAsia"/>
              </w:rPr>
              <w:t>□无</w:t>
            </w:r>
            <w:r>
              <w:t xml:space="preserve"> </w:t>
            </w:r>
            <w:r>
              <w:rPr>
                <w:rFonts w:hint="eastAsia"/>
              </w:rPr>
              <w:t>□不适用</w:t>
            </w:r>
          </w:p>
        </w:tc>
      </w:tr>
      <w:tr w14:paraId="5B27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67CE30C9">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9</w:t>
            </w:r>
          </w:p>
        </w:tc>
        <w:tc>
          <w:tcPr>
            <w:tcW w:w="6406" w:type="dxa"/>
            <w:vAlign w:val="center"/>
          </w:tcPr>
          <w:p w14:paraId="6C327D9C">
            <w:r>
              <w:rPr>
                <w:rFonts w:hint="eastAsia"/>
              </w:rPr>
              <w:t>试验用医疗器械的研制符合适用的医疗器械质量管理体系相关要求的声明</w:t>
            </w:r>
          </w:p>
        </w:tc>
        <w:tc>
          <w:tcPr>
            <w:tcW w:w="2127" w:type="dxa"/>
            <w:vAlign w:val="center"/>
          </w:tcPr>
          <w:p w14:paraId="6809CDC5">
            <w:pPr>
              <w:jc w:val="center"/>
            </w:pPr>
            <w:r>
              <w:rPr>
                <w:rFonts w:hint="eastAsia"/>
              </w:rPr>
              <w:t>□有</w:t>
            </w:r>
            <w:r>
              <w:t xml:space="preserve"> </w:t>
            </w:r>
            <w:r>
              <w:rPr>
                <w:rFonts w:hint="eastAsia"/>
              </w:rPr>
              <w:t>□无</w:t>
            </w:r>
            <w:r>
              <w:t xml:space="preserve"> </w:t>
            </w:r>
            <w:r>
              <w:rPr>
                <w:rFonts w:hint="eastAsia"/>
              </w:rPr>
              <w:t>□不适用</w:t>
            </w:r>
          </w:p>
        </w:tc>
      </w:tr>
      <w:tr w14:paraId="4720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1A261835">
            <w:pPr>
              <w:rPr>
                <w:rFonts w:ascii="Times New Roman" w:hAnsi="Times New Roman" w:cs="Times New Roman"/>
              </w:rPr>
            </w:pPr>
            <w:r>
              <w:rPr>
                <w:rFonts w:hint="eastAsia" w:ascii="Times New Roman" w:hAnsi="Times New Roman" w:cs="Times New Roman"/>
              </w:rPr>
              <w:t>20</w:t>
            </w:r>
          </w:p>
        </w:tc>
        <w:tc>
          <w:tcPr>
            <w:tcW w:w="6406" w:type="dxa"/>
          </w:tcPr>
          <w:p w14:paraId="427B6592">
            <w:r>
              <w:rPr>
                <w:rFonts w:hint="eastAsia"/>
              </w:rPr>
              <w:t>本机构立项申请表复印件（已完成意见签署）</w:t>
            </w:r>
          </w:p>
        </w:tc>
        <w:tc>
          <w:tcPr>
            <w:tcW w:w="2127" w:type="dxa"/>
            <w:vAlign w:val="center"/>
          </w:tcPr>
          <w:p w14:paraId="12F47459">
            <w:pPr>
              <w:jc w:val="center"/>
            </w:pPr>
            <w:r>
              <w:rPr>
                <w:rFonts w:hint="eastAsia"/>
              </w:rPr>
              <w:t>□有</w:t>
            </w:r>
            <w:r>
              <w:t xml:space="preserve"> </w:t>
            </w:r>
            <w:r>
              <w:rPr>
                <w:rFonts w:hint="eastAsia"/>
              </w:rPr>
              <w:t>□无</w:t>
            </w:r>
            <w:r>
              <w:t xml:space="preserve">  </w:t>
            </w:r>
            <w:r>
              <w:rPr>
                <w:rFonts w:hint="eastAsia"/>
              </w:rPr>
              <w:t>□立项中、伦理审查前递交</w:t>
            </w:r>
          </w:p>
        </w:tc>
      </w:tr>
      <w:tr w14:paraId="4703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6041C2AF">
            <w:pPr>
              <w:rPr>
                <w:rFonts w:ascii="Times New Roman" w:hAnsi="Times New Roman" w:cs="Times New Roman"/>
              </w:rPr>
            </w:pPr>
            <w:r>
              <w:rPr>
                <w:rFonts w:hint="eastAsia" w:ascii="Times New Roman" w:hAnsi="Times New Roman" w:cs="Times New Roman"/>
              </w:rPr>
              <w:t>21</w:t>
            </w:r>
          </w:p>
        </w:tc>
        <w:tc>
          <w:tcPr>
            <w:tcW w:w="6406" w:type="dxa"/>
          </w:tcPr>
          <w:p w14:paraId="55D6A0D2">
            <w:r>
              <w:rPr>
                <w:rFonts w:hint="eastAsia"/>
              </w:rPr>
              <w:t>生物样本使用承诺书（涉及标本外送时提供）</w:t>
            </w:r>
          </w:p>
        </w:tc>
        <w:tc>
          <w:tcPr>
            <w:tcW w:w="2127" w:type="dxa"/>
            <w:vAlign w:val="center"/>
          </w:tcPr>
          <w:p w14:paraId="25E46BB0">
            <w:pPr>
              <w:jc w:val="center"/>
            </w:pPr>
            <w:r>
              <w:rPr>
                <w:rFonts w:hint="eastAsia"/>
              </w:rPr>
              <w:t>□有</w:t>
            </w:r>
            <w:r>
              <w:t xml:space="preserve"> </w:t>
            </w:r>
            <w:r>
              <w:rPr>
                <w:rFonts w:hint="eastAsia"/>
              </w:rPr>
              <w:t>□无</w:t>
            </w:r>
            <w:r>
              <w:t xml:space="preserve"> </w:t>
            </w:r>
            <w:r>
              <w:rPr>
                <w:rFonts w:hint="eastAsia"/>
              </w:rPr>
              <w:t>□不适用</w:t>
            </w:r>
          </w:p>
        </w:tc>
      </w:tr>
      <w:tr w14:paraId="7FF3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tcPr>
          <w:p w14:paraId="462E69F7">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2</w:t>
            </w:r>
          </w:p>
        </w:tc>
        <w:tc>
          <w:tcPr>
            <w:tcW w:w="6406" w:type="dxa"/>
            <w:vAlign w:val="center"/>
          </w:tcPr>
          <w:p w14:paraId="7DA3FBE6">
            <w:r>
              <w:rPr>
                <w:rFonts w:hint="eastAsia"/>
              </w:rPr>
              <w:t>与伦理审查相关的其他文件</w:t>
            </w:r>
          </w:p>
        </w:tc>
        <w:tc>
          <w:tcPr>
            <w:tcW w:w="2127" w:type="dxa"/>
            <w:vAlign w:val="center"/>
          </w:tcPr>
          <w:p w14:paraId="17039839">
            <w:pPr>
              <w:jc w:val="center"/>
            </w:pPr>
            <w:r>
              <w:rPr>
                <w:rFonts w:hint="eastAsia"/>
              </w:rPr>
              <w:t>□有</w:t>
            </w:r>
            <w:r>
              <w:t xml:space="preserve"> </w:t>
            </w:r>
            <w:r>
              <w:rPr>
                <w:rFonts w:hint="eastAsia"/>
              </w:rPr>
              <w:t>□无</w:t>
            </w:r>
            <w:r>
              <w:t xml:space="preserve"> </w:t>
            </w:r>
            <w:r>
              <w:rPr>
                <w:rFonts w:hint="eastAsia"/>
              </w:rPr>
              <w:t>□不适用</w:t>
            </w:r>
          </w:p>
        </w:tc>
      </w:tr>
    </w:tbl>
    <w:p w14:paraId="1BDEAFF2">
      <w:pPr>
        <w:widowControl/>
        <w:jc w:val="left"/>
        <w:rPr>
          <w:sz w:val="22"/>
        </w:rPr>
      </w:pPr>
      <w:r>
        <w:rPr>
          <w:rFonts w:hint="eastAsia"/>
          <w:sz w:val="22"/>
        </w:rPr>
        <w:t>备注：会议审查用复印件准备：</w:t>
      </w:r>
      <w:r>
        <w:rPr>
          <w:rFonts w:ascii="Times New Roman" w:hAnsi="Times New Roman" w:cs="Times New Roman"/>
          <w:sz w:val="22"/>
        </w:rPr>
        <w:t>2—11</w:t>
      </w:r>
      <w:r>
        <w:rPr>
          <w:rFonts w:hint="eastAsia" w:ascii="Times New Roman" w:hAnsi="Times New Roman" w:cs="Times New Roman"/>
          <w:sz w:val="22"/>
        </w:rPr>
        <w:t>、</w:t>
      </w:r>
      <w:r>
        <w:rPr>
          <w:rFonts w:ascii="Times New Roman" w:hAnsi="Times New Roman" w:cs="Times New Roman"/>
          <w:sz w:val="22"/>
        </w:rPr>
        <w:t>13</w:t>
      </w:r>
      <w:r>
        <w:rPr>
          <w:rFonts w:hint="eastAsia" w:ascii="Times New Roman" w:hAnsi="Times New Roman" w:cs="Times New Roman"/>
          <w:sz w:val="22"/>
        </w:rPr>
        <w:t>、</w:t>
      </w:r>
      <w:r>
        <w:rPr>
          <w:rFonts w:ascii="Times New Roman" w:hAnsi="Times New Roman" w:cs="Times New Roman"/>
          <w:sz w:val="22"/>
        </w:rPr>
        <w:t>14</w:t>
      </w:r>
      <w:r>
        <w:rPr>
          <w:rFonts w:hint="eastAsia" w:ascii="Times New Roman" w:hAnsi="Times New Roman" w:cs="Times New Roman"/>
          <w:sz w:val="22"/>
        </w:rPr>
        <w:t>、</w:t>
      </w:r>
      <w:r>
        <w:rPr>
          <w:rFonts w:ascii="Times New Roman" w:hAnsi="Times New Roman" w:cs="Times New Roman"/>
          <w:sz w:val="22"/>
        </w:rPr>
        <w:t>17</w:t>
      </w:r>
      <w:r>
        <w:rPr>
          <w:rFonts w:hint="eastAsia" w:ascii="Times New Roman" w:hAnsi="Times New Roman" w:cs="Times New Roman"/>
          <w:sz w:val="22"/>
        </w:rPr>
        <w:t>、</w:t>
      </w:r>
      <w:r>
        <w:rPr>
          <w:rFonts w:ascii="Times New Roman" w:hAnsi="Times New Roman" w:cs="Times New Roman"/>
          <w:sz w:val="22"/>
        </w:rPr>
        <w:t>19</w:t>
      </w:r>
      <w:r>
        <w:rPr>
          <w:rFonts w:hint="eastAsia" w:ascii="Times New Roman" w:hAnsi="Times New Roman" w:cs="Times New Roman"/>
          <w:sz w:val="22"/>
        </w:rPr>
        <w:t>-21。</w:t>
      </w:r>
      <w:r>
        <w:rPr>
          <w:rFonts w:hint="eastAsia" w:ascii="宋体" w:hAnsi="宋体"/>
          <w:sz w:val="22"/>
        </w:rPr>
        <w:t>其中</w:t>
      </w:r>
      <w:r>
        <w:rPr>
          <w:rFonts w:ascii="宋体" w:hAnsi="宋体"/>
          <w:sz w:val="22"/>
        </w:rPr>
        <w:t>CRF</w:t>
      </w:r>
      <w:r>
        <w:rPr>
          <w:rFonts w:hint="eastAsia" w:ascii="宋体" w:hAnsi="宋体"/>
          <w:sz w:val="22"/>
        </w:rPr>
        <w:t>可能内容较多，上会材料可只递交电子版，但须提前与办公室沟通。</w:t>
      </w:r>
    </w:p>
    <w:p w14:paraId="2F3E38E6">
      <w:pPr>
        <w:spacing w:before="156" w:beforeLines="50"/>
        <w:rPr>
          <w:rFonts w:eastAsia="黑体"/>
          <w:sz w:val="24"/>
          <w:highlight w:val="none"/>
        </w:rPr>
      </w:pPr>
    </w:p>
    <w:p w14:paraId="6ED2694F">
      <w:pPr>
        <w:spacing w:before="156" w:beforeLines="50"/>
        <w:rPr>
          <w:rFonts w:hint="eastAsia" w:eastAsia="黑体"/>
          <w:sz w:val="24"/>
          <w:highlight w:val="none"/>
        </w:rPr>
      </w:pPr>
      <w:r>
        <w:rPr>
          <w:rFonts w:hint="eastAsia" w:eastAsia="黑体"/>
          <w:sz w:val="24"/>
          <w:highlight w:val="none"/>
        </w:rPr>
        <w:t>3. 研究者发</w:t>
      </w:r>
      <w:r>
        <w:rPr>
          <w:rFonts w:hint="eastAsia" w:eastAsia="黑体"/>
          <w:sz w:val="24"/>
          <w:highlight w:val="none"/>
          <w:lang w:val="en-US" w:eastAsia="zh-CN"/>
        </w:rPr>
        <w:t>起</w:t>
      </w:r>
      <w:r>
        <w:rPr>
          <w:rFonts w:hint="eastAsia" w:eastAsia="黑体"/>
          <w:sz w:val="24"/>
          <w:highlight w:val="none"/>
        </w:rPr>
        <w:t>的临床研究初始审查申请</w:t>
      </w:r>
    </w:p>
    <w:p w14:paraId="1715294D">
      <w:pPr>
        <w:spacing w:before="156" w:beforeLines="50"/>
        <w:rPr>
          <w:rFonts w:hint="eastAsia" w:eastAsia="黑体"/>
          <w:sz w:val="24"/>
          <w:highlight w:val="none"/>
        </w:rPr>
      </w:pPr>
      <w:r>
        <w:rPr>
          <w:rFonts w:hint="eastAsia" w:eastAsia="黑体"/>
          <w:sz w:val="24"/>
        </w:rPr>
        <w:t>3</w:t>
      </w:r>
      <w:r>
        <w:rPr>
          <w:rFonts w:eastAsia="黑体"/>
          <w:sz w:val="24"/>
        </w:rPr>
        <w:t xml:space="preserve">.1 </w:t>
      </w:r>
      <w:r>
        <w:rPr>
          <w:rFonts w:hint="eastAsia" w:eastAsia="黑体"/>
          <w:sz w:val="24"/>
        </w:rPr>
        <w:t>纵向课题及其他</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131"/>
        <w:gridCol w:w="2126"/>
      </w:tblGrid>
      <w:tr w14:paraId="3E55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04A5258A">
            <w:pPr>
              <w:rPr>
                <w:rFonts w:ascii="Times New Roman" w:hAnsi="Times New Roman" w:cs="Times New Roman"/>
              </w:rPr>
            </w:pPr>
            <w:r>
              <w:rPr>
                <w:rFonts w:ascii="Times New Roman" w:hAnsi="Times New Roman" w:cs="Times New Roman"/>
              </w:rPr>
              <w:t>1</w:t>
            </w:r>
          </w:p>
        </w:tc>
        <w:tc>
          <w:tcPr>
            <w:tcW w:w="6131" w:type="dxa"/>
          </w:tcPr>
          <w:p w14:paraId="4E9DE0B2">
            <w:r>
              <w:rPr>
                <w:rFonts w:hint="eastAsia"/>
              </w:rPr>
              <w:t>初始审查申请表（申请人签名并注明日期）</w:t>
            </w:r>
          </w:p>
        </w:tc>
        <w:tc>
          <w:tcPr>
            <w:tcW w:w="2126" w:type="dxa"/>
            <w:vAlign w:val="center"/>
          </w:tcPr>
          <w:p w14:paraId="19C1E408">
            <w:pPr>
              <w:jc w:val="center"/>
            </w:pPr>
            <w:r>
              <w:rPr>
                <w:rFonts w:hint="eastAsia"/>
              </w:rPr>
              <w:t>□有</w:t>
            </w:r>
            <w:r>
              <w:t xml:space="preserve"> </w:t>
            </w:r>
            <w:r>
              <w:rPr>
                <w:rFonts w:hint="eastAsia"/>
              </w:rPr>
              <w:t>□无</w:t>
            </w:r>
            <w:r>
              <w:t xml:space="preserve"> </w:t>
            </w:r>
            <w:r>
              <w:rPr>
                <w:rFonts w:hint="eastAsia"/>
              </w:rPr>
              <w:t>□不适用</w:t>
            </w:r>
          </w:p>
        </w:tc>
      </w:tr>
      <w:tr w14:paraId="490C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3F43D282">
            <w:pPr>
              <w:rPr>
                <w:rFonts w:ascii="Times New Roman" w:hAnsi="Times New Roman" w:cs="Times New Roman"/>
              </w:rPr>
            </w:pPr>
            <w:r>
              <w:rPr>
                <w:rFonts w:hint="eastAsia" w:ascii="Times New Roman" w:hAnsi="Times New Roman" w:cs="Times New Roman"/>
              </w:rPr>
              <w:t>2</w:t>
            </w:r>
          </w:p>
        </w:tc>
        <w:tc>
          <w:tcPr>
            <w:tcW w:w="6131" w:type="dxa"/>
            <w:vAlign w:val="center"/>
          </w:tcPr>
          <w:p w14:paraId="27EFAC68">
            <w:r>
              <w:rPr>
                <w:rFonts w:hint="eastAsia"/>
              </w:rPr>
              <w:t>主要研究者及研究团队成员科研诚信承诺书</w:t>
            </w:r>
          </w:p>
        </w:tc>
        <w:tc>
          <w:tcPr>
            <w:tcW w:w="2126" w:type="dxa"/>
            <w:vAlign w:val="center"/>
          </w:tcPr>
          <w:p w14:paraId="30B5C9D4">
            <w:pPr>
              <w:jc w:val="center"/>
            </w:pPr>
            <w:r>
              <w:rPr>
                <w:rFonts w:hint="eastAsia"/>
              </w:rPr>
              <w:t>□有</w:t>
            </w:r>
            <w:r>
              <w:t xml:space="preserve"> </w:t>
            </w:r>
            <w:r>
              <w:rPr>
                <w:rFonts w:hint="eastAsia"/>
              </w:rPr>
              <w:t>□无</w:t>
            </w:r>
            <w:r>
              <w:t xml:space="preserve"> </w:t>
            </w:r>
            <w:r>
              <w:rPr>
                <w:rFonts w:hint="eastAsia"/>
              </w:rPr>
              <w:t>□不适用</w:t>
            </w:r>
          </w:p>
        </w:tc>
      </w:tr>
      <w:tr w14:paraId="32A7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7E6B1EC3">
            <w:pPr>
              <w:rPr>
                <w:rFonts w:ascii="Times New Roman" w:hAnsi="Times New Roman" w:cs="Times New Roman"/>
              </w:rPr>
            </w:pPr>
            <w:r>
              <w:rPr>
                <w:rFonts w:hint="eastAsia" w:ascii="Times New Roman" w:hAnsi="Times New Roman" w:cs="Times New Roman"/>
              </w:rPr>
              <w:t>3</w:t>
            </w:r>
          </w:p>
        </w:tc>
        <w:tc>
          <w:tcPr>
            <w:tcW w:w="6131" w:type="dxa"/>
          </w:tcPr>
          <w:p w14:paraId="6E882D6D">
            <w:r>
              <w:rPr>
                <w:rFonts w:hint="eastAsia"/>
              </w:rPr>
              <w:t>项目申报书（申请时）；项目任务书/立项书（已立项）（盖章签字复印件）（如有）</w:t>
            </w:r>
          </w:p>
        </w:tc>
        <w:tc>
          <w:tcPr>
            <w:tcW w:w="2126" w:type="dxa"/>
            <w:vAlign w:val="center"/>
          </w:tcPr>
          <w:p w14:paraId="7943A1E9">
            <w:pPr>
              <w:jc w:val="center"/>
            </w:pPr>
            <w:r>
              <w:rPr>
                <w:rFonts w:hint="eastAsia"/>
              </w:rPr>
              <w:t>□有</w:t>
            </w:r>
            <w:r>
              <w:t xml:space="preserve"> </w:t>
            </w:r>
            <w:r>
              <w:rPr>
                <w:rFonts w:hint="eastAsia"/>
              </w:rPr>
              <w:t>□无</w:t>
            </w:r>
            <w:r>
              <w:t xml:space="preserve"> </w:t>
            </w:r>
            <w:r>
              <w:rPr>
                <w:rFonts w:hint="eastAsia"/>
              </w:rPr>
              <w:t>□不适用</w:t>
            </w:r>
          </w:p>
        </w:tc>
      </w:tr>
      <w:tr w14:paraId="16F1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58ACDF95">
            <w:pPr>
              <w:rPr>
                <w:rFonts w:ascii="Times New Roman" w:hAnsi="Times New Roman" w:cs="Times New Roman"/>
              </w:rPr>
            </w:pPr>
            <w:r>
              <w:rPr>
                <w:rFonts w:hint="eastAsia" w:ascii="Times New Roman" w:hAnsi="Times New Roman" w:cs="Times New Roman"/>
              </w:rPr>
              <w:t>4</w:t>
            </w:r>
          </w:p>
        </w:tc>
        <w:tc>
          <w:tcPr>
            <w:tcW w:w="6131" w:type="dxa"/>
          </w:tcPr>
          <w:p w14:paraId="7B0A347C">
            <w:r>
              <w:rPr>
                <w:rFonts w:hint="eastAsia"/>
              </w:rPr>
              <w:t>研究方案（版本号/日期）：本单位项目负责人签字（</w:t>
            </w:r>
            <w:r>
              <w:rPr>
                <w:rFonts w:hint="eastAsia"/>
                <w:b/>
                <w:bCs/>
              </w:rPr>
              <w:t>申报书中研究内容与步骤不详细时需要提供</w:t>
            </w:r>
            <w:r>
              <w:rPr>
                <w:rFonts w:hint="eastAsia"/>
              </w:rPr>
              <w:t>）</w:t>
            </w:r>
          </w:p>
        </w:tc>
        <w:tc>
          <w:tcPr>
            <w:tcW w:w="2126" w:type="dxa"/>
            <w:vAlign w:val="center"/>
          </w:tcPr>
          <w:p w14:paraId="518C85B0">
            <w:pPr>
              <w:jc w:val="center"/>
            </w:pPr>
            <w:r>
              <w:rPr>
                <w:rFonts w:hint="eastAsia"/>
              </w:rPr>
              <w:t>□有</w:t>
            </w:r>
            <w:r>
              <w:t xml:space="preserve"> </w:t>
            </w:r>
            <w:r>
              <w:rPr>
                <w:rFonts w:hint="eastAsia"/>
              </w:rPr>
              <w:t>□无</w:t>
            </w:r>
            <w:r>
              <w:t xml:space="preserve"> </w:t>
            </w:r>
            <w:r>
              <w:rPr>
                <w:rFonts w:hint="eastAsia"/>
              </w:rPr>
              <w:t>□不适用</w:t>
            </w:r>
          </w:p>
        </w:tc>
      </w:tr>
      <w:tr w14:paraId="27E3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4B0F89D8">
            <w:pPr>
              <w:rPr>
                <w:rFonts w:ascii="Times New Roman" w:hAnsi="Times New Roman" w:cs="Times New Roman"/>
              </w:rPr>
            </w:pPr>
            <w:r>
              <w:rPr>
                <w:rFonts w:hint="eastAsia" w:ascii="Times New Roman" w:hAnsi="Times New Roman" w:cs="Times New Roman"/>
              </w:rPr>
              <w:t>5</w:t>
            </w:r>
          </w:p>
        </w:tc>
        <w:tc>
          <w:tcPr>
            <w:tcW w:w="6131" w:type="dxa"/>
          </w:tcPr>
          <w:p w14:paraId="2E280567">
            <w:r>
              <w:rPr>
                <w:rFonts w:hint="eastAsia"/>
              </w:rPr>
              <w:t>知情同意书（注明版本号/日期）（如有）</w:t>
            </w:r>
          </w:p>
        </w:tc>
        <w:tc>
          <w:tcPr>
            <w:tcW w:w="2126" w:type="dxa"/>
            <w:vAlign w:val="center"/>
          </w:tcPr>
          <w:p w14:paraId="50640367">
            <w:pPr>
              <w:jc w:val="center"/>
            </w:pPr>
            <w:r>
              <w:rPr>
                <w:rFonts w:hint="eastAsia"/>
              </w:rPr>
              <w:t>□有</w:t>
            </w:r>
            <w:r>
              <w:t xml:space="preserve"> </w:t>
            </w:r>
            <w:r>
              <w:rPr>
                <w:rFonts w:hint="eastAsia"/>
              </w:rPr>
              <w:t>□无</w:t>
            </w:r>
            <w:r>
              <w:t xml:space="preserve"> </w:t>
            </w:r>
            <w:r>
              <w:rPr>
                <w:rFonts w:hint="eastAsia"/>
              </w:rPr>
              <w:t>□不适用</w:t>
            </w:r>
          </w:p>
        </w:tc>
      </w:tr>
      <w:tr w14:paraId="02D9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6689A0BC">
            <w:pPr>
              <w:rPr>
                <w:rFonts w:ascii="Times New Roman" w:hAnsi="Times New Roman" w:cs="Times New Roman"/>
              </w:rPr>
            </w:pPr>
            <w:r>
              <w:rPr>
                <w:rFonts w:hint="eastAsia" w:ascii="Times New Roman" w:hAnsi="Times New Roman" w:cs="Times New Roman"/>
              </w:rPr>
              <w:t>6</w:t>
            </w:r>
          </w:p>
        </w:tc>
        <w:tc>
          <w:tcPr>
            <w:tcW w:w="6131" w:type="dxa"/>
          </w:tcPr>
          <w:p w14:paraId="48E849F4">
            <w:r>
              <w:rPr>
                <w:rFonts w:hint="eastAsia"/>
              </w:rPr>
              <w:t>科学性论证意见</w:t>
            </w:r>
          </w:p>
        </w:tc>
        <w:tc>
          <w:tcPr>
            <w:tcW w:w="2126" w:type="dxa"/>
            <w:vAlign w:val="center"/>
          </w:tcPr>
          <w:p w14:paraId="1269E092">
            <w:pPr>
              <w:jc w:val="center"/>
            </w:pPr>
            <w:r>
              <w:rPr>
                <w:rFonts w:hint="eastAsia"/>
              </w:rPr>
              <w:t>□有</w:t>
            </w:r>
            <w:r>
              <w:t xml:space="preserve"> </w:t>
            </w:r>
            <w:r>
              <w:rPr>
                <w:rFonts w:hint="eastAsia"/>
              </w:rPr>
              <w:t>□无</w:t>
            </w:r>
            <w:r>
              <w:t xml:space="preserve"> </w:t>
            </w:r>
            <w:r>
              <w:rPr>
                <w:rFonts w:hint="eastAsia"/>
              </w:rPr>
              <w:t>□不适用</w:t>
            </w:r>
          </w:p>
        </w:tc>
      </w:tr>
      <w:tr w14:paraId="74B6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058A7EF5">
            <w:pPr>
              <w:rPr>
                <w:rFonts w:ascii="Times New Roman" w:hAnsi="Times New Roman" w:cs="Times New Roman"/>
              </w:rPr>
            </w:pPr>
            <w:r>
              <w:rPr>
                <w:rFonts w:hint="eastAsia" w:ascii="Times New Roman" w:hAnsi="Times New Roman" w:cs="Times New Roman"/>
              </w:rPr>
              <w:t>7</w:t>
            </w:r>
          </w:p>
        </w:tc>
        <w:tc>
          <w:tcPr>
            <w:tcW w:w="6131" w:type="dxa"/>
          </w:tcPr>
          <w:p w14:paraId="2D353C9F">
            <w:r>
              <w:rPr>
                <w:rFonts w:hint="eastAsia"/>
              </w:rPr>
              <w:t>生物样本、信息数据的来源证明</w:t>
            </w:r>
          </w:p>
        </w:tc>
        <w:tc>
          <w:tcPr>
            <w:tcW w:w="2126" w:type="dxa"/>
            <w:vAlign w:val="center"/>
          </w:tcPr>
          <w:p w14:paraId="6E635B67">
            <w:pPr>
              <w:jc w:val="center"/>
            </w:pPr>
            <w:r>
              <w:rPr>
                <w:rFonts w:hint="eastAsia"/>
              </w:rPr>
              <w:t>□有</w:t>
            </w:r>
            <w:r>
              <w:t xml:space="preserve"> </w:t>
            </w:r>
            <w:r>
              <w:rPr>
                <w:rFonts w:hint="eastAsia"/>
              </w:rPr>
              <w:t>□无</w:t>
            </w:r>
            <w:r>
              <w:t xml:space="preserve"> </w:t>
            </w:r>
            <w:r>
              <w:rPr>
                <w:rFonts w:hint="eastAsia"/>
              </w:rPr>
              <w:t>□不适用</w:t>
            </w:r>
          </w:p>
        </w:tc>
      </w:tr>
      <w:tr w14:paraId="22AD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628A6688">
            <w:pPr>
              <w:rPr>
                <w:rFonts w:ascii="Times New Roman" w:hAnsi="Times New Roman" w:cs="Times New Roman"/>
              </w:rPr>
            </w:pPr>
            <w:r>
              <w:rPr>
                <w:rFonts w:hint="eastAsia" w:ascii="Times New Roman" w:hAnsi="Times New Roman" w:cs="Times New Roman"/>
              </w:rPr>
              <w:t>8</w:t>
            </w:r>
          </w:p>
        </w:tc>
        <w:tc>
          <w:tcPr>
            <w:tcW w:w="6131" w:type="dxa"/>
          </w:tcPr>
          <w:p w14:paraId="728C6604">
            <w:r>
              <w:rPr>
                <w:rFonts w:hint="eastAsia"/>
              </w:rPr>
              <w:t>生物样本使用承诺书（涉及标本外送时提供）</w:t>
            </w:r>
          </w:p>
        </w:tc>
        <w:tc>
          <w:tcPr>
            <w:tcW w:w="2126" w:type="dxa"/>
            <w:vAlign w:val="center"/>
          </w:tcPr>
          <w:p w14:paraId="0F3295E7">
            <w:pPr>
              <w:jc w:val="center"/>
            </w:pPr>
            <w:r>
              <w:rPr>
                <w:rFonts w:hint="eastAsia"/>
              </w:rPr>
              <w:t>□有</w:t>
            </w:r>
            <w:r>
              <w:t xml:space="preserve"> </w:t>
            </w:r>
            <w:r>
              <w:rPr>
                <w:rFonts w:hint="eastAsia"/>
              </w:rPr>
              <w:t>□无</w:t>
            </w:r>
            <w:r>
              <w:t xml:space="preserve"> </w:t>
            </w:r>
            <w:r>
              <w:rPr>
                <w:rFonts w:hint="eastAsia"/>
              </w:rPr>
              <w:t>□不适用</w:t>
            </w:r>
          </w:p>
        </w:tc>
      </w:tr>
    </w:tbl>
    <w:p w14:paraId="7184BDF6">
      <w:pPr>
        <w:spacing w:line="360" w:lineRule="auto"/>
        <w:rPr>
          <w:highlight w:val="none"/>
        </w:rPr>
      </w:pPr>
    </w:p>
    <w:p w14:paraId="6896FC1C">
      <w:pPr>
        <w:spacing w:line="360" w:lineRule="auto"/>
        <w:rPr>
          <w:highlight w:val="none"/>
        </w:rPr>
      </w:pPr>
    </w:p>
    <w:p w14:paraId="747BD9B4">
      <w:pPr>
        <w:spacing w:line="360" w:lineRule="auto"/>
        <w:rPr>
          <w:highlight w:val="none"/>
        </w:rPr>
      </w:pPr>
    </w:p>
    <w:p w14:paraId="3EA85B2E">
      <w:pPr>
        <w:spacing w:line="360" w:lineRule="auto"/>
        <w:rPr>
          <w:highlight w:val="none"/>
        </w:rPr>
      </w:pPr>
    </w:p>
    <w:p w14:paraId="027F6989">
      <w:pPr>
        <w:spacing w:line="360" w:lineRule="auto"/>
        <w:rPr>
          <w:highlight w:val="none"/>
        </w:rPr>
      </w:pPr>
    </w:p>
    <w:p w14:paraId="49410540">
      <w:pPr>
        <w:spacing w:line="360" w:lineRule="auto"/>
        <w:rPr>
          <w:highlight w:val="none"/>
        </w:rPr>
      </w:pPr>
    </w:p>
    <w:p w14:paraId="729B13AC">
      <w:pPr>
        <w:spacing w:line="360" w:lineRule="auto"/>
        <w:rPr>
          <w:highlight w:val="none"/>
        </w:rPr>
      </w:pPr>
    </w:p>
    <w:p w14:paraId="4190EB7F">
      <w:pPr>
        <w:spacing w:line="360" w:lineRule="auto"/>
        <w:rPr>
          <w:highlight w:val="none"/>
        </w:rPr>
      </w:pPr>
    </w:p>
    <w:p w14:paraId="50C9D43B">
      <w:pPr>
        <w:spacing w:line="360" w:lineRule="auto"/>
        <w:rPr>
          <w:highlight w:val="none"/>
        </w:rPr>
      </w:pPr>
    </w:p>
    <w:p w14:paraId="09EE85AA">
      <w:pPr>
        <w:spacing w:line="360" w:lineRule="auto"/>
        <w:rPr>
          <w:highlight w:val="none"/>
        </w:rPr>
      </w:pPr>
    </w:p>
    <w:p w14:paraId="19BB1647">
      <w:pPr>
        <w:spacing w:line="360" w:lineRule="auto"/>
        <w:rPr>
          <w:highlight w:val="none"/>
        </w:rPr>
      </w:pPr>
    </w:p>
    <w:p w14:paraId="3269BA99">
      <w:pPr>
        <w:spacing w:line="360" w:lineRule="auto"/>
        <w:rPr>
          <w:highlight w:val="none"/>
        </w:rPr>
      </w:pPr>
    </w:p>
    <w:p w14:paraId="4510159A">
      <w:pPr>
        <w:spacing w:line="360" w:lineRule="auto"/>
        <w:rPr>
          <w:highlight w:val="none"/>
        </w:rPr>
      </w:pPr>
    </w:p>
    <w:p w14:paraId="05EC9D85">
      <w:pPr>
        <w:spacing w:line="360" w:lineRule="auto"/>
        <w:rPr>
          <w:highlight w:val="none"/>
        </w:rPr>
      </w:pPr>
    </w:p>
    <w:p w14:paraId="6EBA135B">
      <w:pPr>
        <w:spacing w:line="360" w:lineRule="auto"/>
        <w:rPr>
          <w:highlight w:val="none"/>
        </w:rPr>
      </w:pPr>
    </w:p>
    <w:p w14:paraId="5B2255CB">
      <w:pPr>
        <w:spacing w:line="360" w:lineRule="auto"/>
        <w:rPr>
          <w:highlight w:val="none"/>
        </w:rPr>
      </w:pPr>
    </w:p>
    <w:p w14:paraId="5554CBCA">
      <w:pPr>
        <w:spacing w:line="360" w:lineRule="auto"/>
        <w:rPr>
          <w:highlight w:val="none"/>
        </w:rPr>
      </w:pPr>
    </w:p>
    <w:p w14:paraId="2B82DF51">
      <w:pPr>
        <w:spacing w:before="156" w:beforeLines="50"/>
        <w:rPr>
          <w:rFonts w:eastAsia="黑体"/>
          <w:sz w:val="24"/>
        </w:rPr>
      </w:pPr>
      <w:r>
        <w:rPr>
          <w:rFonts w:hint="eastAsia" w:eastAsia="黑体"/>
          <w:sz w:val="24"/>
        </w:rPr>
        <w:t>3</w:t>
      </w:r>
      <w:r>
        <w:rPr>
          <w:rFonts w:eastAsia="黑体"/>
          <w:sz w:val="24"/>
        </w:rPr>
        <w:t xml:space="preserve">.2 </w:t>
      </w:r>
      <w:r>
        <w:rPr>
          <w:rFonts w:hint="eastAsia" w:eastAsia="黑体"/>
          <w:sz w:val="24"/>
        </w:rPr>
        <w:t>横向课题</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131"/>
        <w:gridCol w:w="2126"/>
      </w:tblGrid>
      <w:tr w14:paraId="648F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755" w:type="dxa"/>
            <w:gridSpan w:val="3"/>
          </w:tcPr>
          <w:p w14:paraId="69E66E64">
            <w:pPr>
              <w:spacing w:line="360" w:lineRule="auto"/>
            </w:pPr>
            <w:r>
              <w:rPr>
                <w:rFonts w:hint="eastAsia"/>
              </w:rPr>
              <w:t>项目名称：</w:t>
            </w:r>
          </w:p>
          <w:p w14:paraId="4825DC94">
            <w:pPr>
              <w:spacing w:line="360" w:lineRule="auto"/>
            </w:pPr>
            <w:r>
              <w:rPr>
                <w:rFonts w:hint="eastAsia"/>
              </w:rPr>
              <w:t>来源：</w:t>
            </w:r>
          </w:p>
          <w:p w14:paraId="6F8BE2F8">
            <w:pPr>
              <w:spacing w:line="360" w:lineRule="auto"/>
            </w:pPr>
            <w:r>
              <w:rPr>
                <w:rFonts w:hint="eastAsia"/>
              </w:rPr>
              <w:t>承担科室/项目申请人</w:t>
            </w:r>
            <w:r>
              <w:t xml:space="preserve"> </w:t>
            </w:r>
            <w:r>
              <w:rPr>
                <w:rFonts w:hint="eastAsia"/>
              </w:rPr>
              <w:t>：</w:t>
            </w:r>
          </w:p>
        </w:tc>
      </w:tr>
      <w:tr w14:paraId="0E7E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64256CD8">
            <w:pPr>
              <w:rPr>
                <w:rFonts w:ascii="Times New Roman" w:hAnsi="Times New Roman" w:cs="Times New Roman"/>
              </w:rPr>
            </w:pPr>
            <w:r>
              <w:rPr>
                <w:rFonts w:ascii="Times New Roman" w:hAnsi="Times New Roman" w:cs="Times New Roman"/>
              </w:rPr>
              <w:t>1</w:t>
            </w:r>
          </w:p>
        </w:tc>
        <w:tc>
          <w:tcPr>
            <w:tcW w:w="6131" w:type="dxa"/>
          </w:tcPr>
          <w:p w14:paraId="0ACD889E">
            <w:r>
              <w:rPr>
                <w:rFonts w:hint="eastAsia"/>
              </w:rPr>
              <w:t>送审文件清单/递交信</w:t>
            </w:r>
          </w:p>
        </w:tc>
        <w:tc>
          <w:tcPr>
            <w:tcW w:w="2126" w:type="dxa"/>
            <w:vAlign w:val="center"/>
          </w:tcPr>
          <w:p w14:paraId="09FEC954">
            <w:pPr>
              <w:jc w:val="center"/>
            </w:pPr>
            <w:r>
              <w:rPr>
                <w:rFonts w:hint="eastAsia"/>
              </w:rPr>
              <w:t>□有</w:t>
            </w:r>
            <w:r>
              <w:t xml:space="preserve"> </w:t>
            </w:r>
            <w:r>
              <w:rPr>
                <w:rFonts w:hint="eastAsia"/>
              </w:rPr>
              <w:t>□无</w:t>
            </w:r>
            <w:r>
              <w:t xml:space="preserve"> </w:t>
            </w:r>
            <w:r>
              <w:rPr>
                <w:rFonts w:hint="eastAsia"/>
              </w:rPr>
              <w:t>□不适用</w:t>
            </w:r>
          </w:p>
        </w:tc>
      </w:tr>
      <w:tr w14:paraId="7766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14923672">
            <w:pPr>
              <w:rPr>
                <w:rFonts w:ascii="Times New Roman" w:hAnsi="Times New Roman" w:cs="Times New Roman"/>
              </w:rPr>
            </w:pPr>
            <w:r>
              <w:rPr>
                <w:rFonts w:hint="eastAsia" w:ascii="Times New Roman" w:hAnsi="Times New Roman" w:cs="Times New Roman"/>
              </w:rPr>
              <w:t>2</w:t>
            </w:r>
          </w:p>
        </w:tc>
        <w:tc>
          <w:tcPr>
            <w:tcW w:w="6131" w:type="dxa"/>
          </w:tcPr>
          <w:p w14:paraId="483F5DD3">
            <w:r>
              <w:rPr>
                <w:rFonts w:hint="eastAsia"/>
              </w:rPr>
              <w:t>初始审查申请表（申请人签名并注明日期）</w:t>
            </w:r>
          </w:p>
        </w:tc>
        <w:tc>
          <w:tcPr>
            <w:tcW w:w="2126" w:type="dxa"/>
            <w:vAlign w:val="center"/>
          </w:tcPr>
          <w:p w14:paraId="41FF3A26">
            <w:pPr>
              <w:jc w:val="center"/>
            </w:pPr>
            <w:r>
              <w:rPr>
                <w:rFonts w:hint="eastAsia"/>
              </w:rPr>
              <w:t>□有</w:t>
            </w:r>
            <w:r>
              <w:t xml:space="preserve"> </w:t>
            </w:r>
            <w:r>
              <w:rPr>
                <w:rFonts w:hint="eastAsia"/>
              </w:rPr>
              <w:t>□无</w:t>
            </w:r>
            <w:r>
              <w:t xml:space="preserve"> </w:t>
            </w:r>
            <w:r>
              <w:rPr>
                <w:rFonts w:hint="eastAsia"/>
              </w:rPr>
              <w:t>□不适用</w:t>
            </w:r>
          </w:p>
        </w:tc>
      </w:tr>
      <w:tr w14:paraId="47C1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6D490F9A">
            <w:pPr>
              <w:rPr>
                <w:rFonts w:ascii="Times New Roman" w:hAnsi="Times New Roman" w:cs="Times New Roman"/>
              </w:rPr>
            </w:pPr>
            <w:r>
              <w:rPr>
                <w:rFonts w:hint="eastAsia" w:ascii="Times New Roman" w:hAnsi="Times New Roman" w:cs="Times New Roman"/>
              </w:rPr>
              <w:t>3</w:t>
            </w:r>
          </w:p>
        </w:tc>
        <w:tc>
          <w:tcPr>
            <w:tcW w:w="6131" w:type="dxa"/>
            <w:vAlign w:val="center"/>
          </w:tcPr>
          <w:p w14:paraId="26E8679B">
            <w:r>
              <w:rPr>
                <w:rFonts w:hint="eastAsia"/>
              </w:rPr>
              <w:t>主要研究者及研究团队成员科研诚信承诺书</w:t>
            </w:r>
          </w:p>
        </w:tc>
        <w:tc>
          <w:tcPr>
            <w:tcW w:w="2126" w:type="dxa"/>
            <w:vAlign w:val="center"/>
          </w:tcPr>
          <w:p w14:paraId="3CDB6513">
            <w:pPr>
              <w:jc w:val="center"/>
            </w:pPr>
            <w:r>
              <w:rPr>
                <w:rFonts w:hint="eastAsia"/>
              </w:rPr>
              <w:t>□有</w:t>
            </w:r>
            <w:r>
              <w:t xml:space="preserve"> </w:t>
            </w:r>
            <w:r>
              <w:rPr>
                <w:rFonts w:hint="eastAsia"/>
              </w:rPr>
              <w:t>□无</w:t>
            </w:r>
            <w:r>
              <w:t xml:space="preserve"> </w:t>
            </w:r>
            <w:r>
              <w:rPr>
                <w:rFonts w:hint="eastAsia"/>
              </w:rPr>
              <w:t>□不适用</w:t>
            </w:r>
          </w:p>
        </w:tc>
      </w:tr>
      <w:tr w14:paraId="1027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3D5D2D40">
            <w:pPr>
              <w:rPr>
                <w:rFonts w:ascii="Times New Roman" w:hAnsi="Times New Roman" w:cs="Times New Roman"/>
              </w:rPr>
            </w:pPr>
            <w:r>
              <w:rPr>
                <w:rFonts w:hint="eastAsia" w:ascii="Times New Roman" w:hAnsi="Times New Roman" w:cs="Times New Roman"/>
              </w:rPr>
              <w:t>4</w:t>
            </w:r>
          </w:p>
        </w:tc>
        <w:tc>
          <w:tcPr>
            <w:tcW w:w="6131" w:type="dxa"/>
            <w:vAlign w:val="center"/>
          </w:tcPr>
          <w:p w14:paraId="3A9DC991">
            <w:r>
              <w:rPr>
                <w:rFonts w:hint="eastAsia"/>
              </w:rPr>
              <w:t>研究经费来源说明</w:t>
            </w:r>
          </w:p>
        </w:tc>
        <w:tc>
          <w:tcPr>
            <w:tcW w:w="2126" w:type="dxa"/>
            <w:vAlign w:val="center"/>
          </w:tcPr>
          <w:p w14:paraId="524A86EF">
            <w:pPr>
              <w:jc w:val="center"/>
            </w:pPr>
            <w:r>
              <w:rPr>
                <w:rFonts w:hint="eastAsia"/>
              </w:rPr>
              <w:t>□有</w:t>
            </w:r>
            <w:r>
              <w:t xml:space="preserve"> </w:t>
            </w:r>
            <w:r>
              <w:rPr>
                <w:rFonts w:hint="eastAsia"/>
              </w:rPr>
              <w:t>□无</w:t>
            </w:r>
            <w:r>
              <w:t xml:space="preserve"> </w:t>
            </w:r>
            <w:r>
              <w:rPr>
                <w:rFonts w:hint="eastAsia"/>
              </w:rPr>
              <w:t>□不适用</w:t>
            </w:r>
          </w:p>
        </w:tc>
      </w:tr>
      <w:tr w14:paraId="72A7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791AD8AB">
            <w:pPr>
              <w:rPr>
                <w:rFonts w:ascii="Times New Roman" w:hAnsi="Times New Roman" w:cs="Times New Roman"/>
              </w:rPr>
            </w:pPr>
            <w:r>
              <w:rPr>
                <w:rFonts w:hint="eastAsia" w:ascii="Times New Roman" w:hAnsi="Times New Roman" w:cs="Times New Roman"/>
              </w:rPr>
              <w:t>5</w:t>
            </w:r>
          </w:p>
        </w:tc>
        <w:tc>
          <w:tcPr>
            <w:tcW w:w="6131" w:type="dxa"/>
          </w:tcPr>
          <w:p w14:paraId="15F700E0">
            <w:r>
              <w:rPr>
                <w:rFonts w:hint="eastAsia"/>
              </w:rPr>
              <w:t>科学性论证意见</w:t>
            </w:r>
          </w:p>
        </w:tc>
        <w:tc>
          <w:tcPr>
            <w:tcW w:w="2126" w:type="dxa"/>
            <w:vAlign w:val="center"/>
          </w:tcPr>
          <w:p w14:paraId="3FE94274">
            <w:pPr>
              <w:jc w:val="center"/>
            </w:pPr>
            <w:r>
              <w:rPr>
                <w:rFonts w:hint="eastAsia"/>
              </w:rPr>
              <w:t>□有</w:t>
            </w:r>
            <w:r>
              <w:t xml:space="preserve"> </w:t>
            </w:r>
            <w:r>
              <w:rPr>
                <w:rFonts w:hint="eastAsia"/>
              </w:rPr>
              <w:t>□无</w:t>
            </w:r>
            <w:r>
              <w:t xml:space="preserve"> </w:t>
            </w:r>
            <w:r>
              <w:rPr>
                <w:rFonts w:hint="eastAsia"/>
              </w:rPr>
              <w:t>□不适用</w:t>
            </w:r>
          </w:p>
        </w:tc>
      </w:tr>
      <w:tr w14:paraId="1A1D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3E2168F8">
            <w:pPr>
              <w:rPr>
                <w:rFonts w:ascii="Times New Roman" w:hAnsi="Times New Roman" w:cs="Times New Roman"/>
              </w:rPr>
            </w:pPr>
            <w:r>
              <w:rPr>
                <w:rFonts w:hint="eastAsia" w:ascii="Times New Roman" w:hAnsi="Times New Roman" w:cs="Times New Roman"/>
              </w:rPr>
              <w:t>6</w:t>
            </w:r>
          </w:p>
        </w:tc>
        <w:tc>
          <w:tcPr>
            <w:tcW w:w="6131" w:type="dxa"/>
          </w:tcPr>
          <w:p w14:paraId="22C4BFA6">
            <w:r>
              <w:rPr>
                <w:rFonts w:hint="eastAsia"/>
              </w:rPr>
              <w:t>生物样本、信息数据的来源证明</w:t>
            </w:r>
          </w:p>
        </w:tc>
        <w:tc>
          <w:tcPr>
            <w:tcW w:w="2126" w:type="dxa"/>
            <w:vAlign w:val="center"/>
          </w:tcPr>
          <w:p w14:paraId="70F8F6B4">
            <w:pPr>
              <w:jc w:val="center"/>
            </w:pPr>
            <w:r>
              <w:rPr>
                <w:rFonts w:hint="eastAsia"/>
              </w:rPr>
              <w:t>□有</w:t>
            </w:r>
            <w:r>
              <w:t xml:space="preserve"> </w:t>
            </w:r>
            <w:r>
              <w:rPr>
                <w:rFonts w:hint="eastAsia"/>
              </w:rPr>
              <w:t>□无</w:t>
            </w:r>
            <w:r>
              <w:t xml:space="preserve"> </w:t>
            </w:r>
            <w:r>
              <w:rPr>
                <w:rFonts w:hint="eastAsia"/>
              </w:rPr>
              <w:t>□不适用</w:t>
            </w:r>
          </w:p>
        </w:tc>
      </w:tr>
      <w:tr w14:paraId="49F8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3122DC71">
            <w:pPr>
              <w:rPr>
                <w:rFonts w:ascii="Times New Roman" w:hAnsi="Times New Roman" w:cs="Times New Roman"/>
              </w:rPr>
            </w:pPr>
            <w:r>
              <w:rPr>
                <w:rFonts w:hint="eastAsia" w:ascii="Times New Roman" w:hAnsi="Times New Roman" w:cs="Times New Roman"/>
              </w:rPr>
              <w:t>7</w:t>
            </w:r>
          </w:p>
        </w:tc>
        <w:tc>
          <w:tcPr>
            <w:tcW w:w="6131" w:type="dxa"/>
          </w:tcPr>
          <w:p w14:paraId="216FB378">
            <w:r>
              <w:rPr>
                <w:rFonts w:hint="eastAsia"/>
              </w:rPr>
              <w:t>生物样本使用承诺书（涉及标本外送时提供）</w:t>
            </w:r>
          </w:p>
        </w:tc>
        <w:tc>
          <w:tcPr>
            <w:tcW w:w="2126" w:type="dxa"/>
            <w:vAlign w:val="center"/>
          </w:tcPr>
          <w:p w14:paraId="5544C2F5">
            <w:pPr>
              <w:jc w:val="center"/>
            </w:pPr>
            <w:r>
              <w:rPr>
                <w:rFonts w:hint="eastAsia"/>
              </w:rPr>
              <w:t>□有</w:t>
            </w:r>
            <w:r>
              <w:t xml:space="preserve"> </w:t>
            </w:r>
            <w:r>
              <w:rPr>
                <w:rFonts w:hint="eastAsia"/>
              </w:rPr>
              <w:t>□无</w:t>
            </w:r>
            <w:r>
              <w:t xml:space="preserve"> </w:t>
            </w:r>
            <w:r>
              <w:rPr>
                <w:rFonts w:hint="eastAsia"/>
              </w:rPr>
              <w:t>□不适用</w:t>
            </w:r>
          </w:p>
        </w:tc>
      </w:tr>
      <w:tr w14:paraId="5465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1DF42018">
            <w:pPr>
              <w:rPr>
                <w:rFonts w:ascii="Times New Roman" w:hAnsi="Times New Roman" w:cs="Times New Roman"/>
              </w:rPr>
            </w:pPr>
            <w:r>
              <w:rPr>
                <w:rFonts w:hint="eastAsia" w:ascii="Times New Roman" w:hAnsi="Times New Roman" w:cs="Times New Roman"/>
              </w:rPr>
              <w:t>8</w:t>
            </w:r>
          </w:p>
        </w:tc>
        <w:tc>
          <w:tcPr>
            <w:tcW w:w="6131" w:type="dxa"/>
          </w:tcPr>
          <w:p w14:paraId="39800931">
            <w:r>
              <w:rPr>
                <w:rFonts w:hint="eastAsia"/>
              </w:rPr>
              <w:t>临床研究方案（版本号/日期）：本单位项目负责人签字，企业合作方/</w:t>
            </w:r>
            <w:r>
              <w:t>CRO</w:t>
            </w:r>
            <w:r>
              <w:rPr>
                <w:rFonts w:hint="eastAsia"/>
              </w:rPr>
              <w:t>（如有）盖章</w:t>
            </w:r>
          </w:p>
        </w:tc>
        <w:tc>
          <w:tcPr>
            <w:tcW w:w="2126" w:type="dxa"/>
            <w:vAlign w:val="center"/>
          </w:tcPr>
          <w:p w14:paraId="7FED79C9">
            <w:pPr>
              <w:jc w:val="center"/>
            </w:pPr>
            <w:r>
              <w:rPr>
                <w:rFonts w:hint="eastAsia"/>
              </w:rPr>
              <w:t>□有</w:t>
            </w:r>
            <w:r>
              <w:t xml:space="preserve"> </w:t>
            </w:r>
            <w:r>
              <w:rPr>
                <w:rFonts w:hint="eastAsia"/>
              </w:rPr>
              <w:t>□无</w:t>
            </w:r>
            <w:r>
              <w:t xml:space="preserve"> </w:t>
            </w:r>
            <w:r>
              <w:rPr>
                <w:rFonts w:hint="eastAsia"/>
              </w:rPr>
              <w:t>□不适用</w:t>
            </w:r>
          </w:p>
        </w:tc>
      </w:tr>
      <w:tr w14:paraId="1D9E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1F0464C0">
            <w:pPr>
              <w:rPr>
                <w:rFonts w:ascii="Times New Roman" w:hAnsi="Times New Roman" w:cs="Times New Roman"/>
              </w:rPr>
            </w:pPr>
            <w:r>
              <w:rPr>
                <w:rFonts w:hint="eastAsia" w:ascii="Times New Roman" w:hAnsi="Times New Roman" w:cs="Times New Roman"/>
              </w:rPr>
              <w:t>9</w:t>
            </w:r>
          </w:p>
        </w:tc>
        <w:tc>
          <w:tcPr>
            <w:tcW w:w="6131" w:type="dxa"/>
          </w:tcPr>
          <w:p w14:paraId="0699E3A2">
            <w:r>
              <w:rPr>
                <w:rFonts w:hint="eastAsia"/>
              </w:rPr>
              <w:t>知情同意书（注明版本号/日期）（如有）</w:t>
            </w:r>
          </w:p>
        </w:tc>
        <w:tc>
          <w:tcPr>
            <w:tcW w:w="2126" w:type="dxa"/>
            <w:vAlign w:val="center"/>
          </w:tcPr>
          <w:p w14:paraId="58BE7513">
            <w:pPr>
              <w:jc w:val="center"/>
            </w:pPr>
            <w:r>
              <w:rPr>
                <w:rFonts w:hint="eastAsia"/>
              </w:rPr>
              <w:t>□有</w:t>
            </w:r>
            <w:r>
              <w:t xml:space="preserve"> </w:t>
            </w:r>
            <w:r>
              <w:rPr>
                <w:rFonts w:hint="eastAsia"/>
              </w:rPr>
              <w:t>□无</w:t>
            </w:r>
            <w:r>
              <w:t xml:space="preserve"> </w:t>
            </w:r>
            <w:r>
              <w:rPr>
                <w:rFonts w:hint="eastAsia"/>
              </w:rPr>
              <w:t>□不适用</w:t>
            </w:r>
          </w:p>
        </w:tc>
      </w:tr>
      <w:tr w14:paraId="5FF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58733A5C">
            <w:pPr>
              <w:rPr>
                <w:rFonts w:ascii="Times New Roman" w:hAnsi="Times New Roman" w:cs="Times New Roman"/>
              </w:rPr>
            </w:pPr>
            <w:r>
              <w:rPr>
                <w:rFonts w:hint="eastAsia" w:ascii="Times New Roman" w:hAnsi="Times New Roman" w:cs="Times New Roman"/>
              </w:rPr>
              <w:t>10</w:t>
            </w:r>
          </w:p>
        </w:tc>
        <w:tc>
          <w:tcPr>
            <w:tcW w:w="6131" w:type="dxa"/>
          </w:tcPr>
          <w:p w14:paraId="5792BC61">
            <w:r>
              <w:rPr>
                <w:rFonts w:hint="eastAsia"/>
              </w:rPr>
              <w:t>招募材料（注明版本号/日期）（如有）</w:t>
            </w:r>
          </w:p>
        </w:tc>
        <w:tc>
          <w:tcPr>
            <w:tcW w:w="2126" w:type="dxa"/>
            <w:vAlign w:val="center"/>
          </w:tcPr>
          <w:p w14:paraId="3351B0BA">
            <w:pPr>
              <w:jc w:val="center"/>
            </w:pPr>
            <w:r>
              <w:rPr>
                <w:rFonts w:hint="eastAsia"/>
              </w:rPr>
              <w:t>□有</w:t>
            </w:r>
            <w:r>
              <w:t xml:space="preserve"> </w:t>
            </w:r>
            <w:r>
              <w:rPr>
                <w:rFonts w:hint="eastAsia"/>
              </w:rPr>
              <w:t>□无</w:t>
            </w:r>
            <w:r>
              <w:t xml:space="preserve"> </w:t>
            </w:r>
            <w:r>
              <w:rPr>
                <w:rFonts w:hint="eastAsia"/>
              </w:rPr>
              <w:t>□不适用</w:t>
            </w:r>
          </w:p>
        </w:tc>
      </w:tr>
      <w:tr w14:paraId="28F5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6D31E12B">
            <w:pPr>
              <w:rPr>
                <w:rFonts w:ascii="Times New Roman" w:hAnsi="Times New Roman" w:cs="Times New Roman"/>
              </w:rPr>
            </w:pPr>
            <w:r>
              <w:rPr>
                <w:rFonts w:hint="eastAsia" w:ascii="Times New Roman" w:hAnsi="Times New Roman" w:cs="Times New Roman"/>
              </w:rPr>
              <w:t>11</w:t>
            </w:r>
          </w:p>
        </w:tc>
        <w:tc>
          <w:tcPr>
            <w:tcW w:w="6131" w:type="dxa"/>
          </w:tcPr>
          <w:p w14:paraId="2D982B74">
            <w:r>
              <w:t>其他需提供给</w:t>
            </w:r>
            <w:r>
              <w:rPr>
                <w:rFonts w:hint="eastAsia"/>
              </w:rPr>
              <w:t>研究参与者</w:t>
            </w:r>
            <w:r>
              <w:t>的材料（如受试者日记卡和其他问卷表等)</w:t>
            </w:r>
            <w:r>
              <w:rPr>
                <w:rFonts w:hint="eastAsia"/>
              </w:rPr>
              <w:t xml:space="preserve"> （如有）</w:t>
            </w:r>
          </w:p>
        </w:tc>
        <w:tc>
          <w:tcPr>
            <w:tcW w:w="2126" w:type="dxa"/>
            <w:vAlign w:val="center"/>
          </w:tcPr>
          <w:p w14:paraId="41C7CC4B">
            <w:pPr>
              <w:jc w:val="center"/>
            </w:pPr>
            <w:r>
              <w:rPr>
                <w:rFonts w:hint="eastAsia"/>
              </w:rPr>
              <w:t>□有</w:t>
            </w:r>
            <w:r>
              <w:t xml:space="preserve"> </w:t>
            </w:r>
            <w:r>
              <w:rPr>
                <w:rFonts w:hint="eastAsia"/>
              </w:rPr>
              <w:t>□无</w:t>
            </w:r>
            <w:r>
              <w:t xml:space="preserve"> </w:t>
            </w:r>
            <w:r>
              <w:rPr>
                <w:rFonts w:hint="eastAsia"/>
              </w:rPr>
              <w:t>□不适用</w:t>
            </w:r>
          </w:p>
        </w:tc>
      </w:tr>
      <w:tr w14:paraId="2B80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62C6B860">
            <w:pPr>
              <w:rPr>
                <w:rFonts w:ascii="Times New Roman" w:hAnsi="Times New Roman" w:cs="Times New Roman"/>
              </w:rPr>
            </w:pPr>
            <w:r>
              <w:rPr>
                <w:rFonts w:hint="eastAsia" w:ascii="Times New Roman" w:hAnsi="Times New Roman" w:cs="Times New Roman"/>
              </w:rPr>
              <w:t>12</w:t>
            </w:r>
          </w:p>
        </w:tc>
        <w:tc>
          <w:tcPr>
            <w:tcW w:w="6131" w:type="dxa"/>
          </w:tcPr>
          <w:p w14:paraId="7C9C32C2">
            <w:r>
              <w:rPr>
                <w:rFonts w:hint="eastAsia"/>
              </w:rPr>
              <w:t>病例报告表（CRF）（注明版本号/日期）（如有）</w:t>
            </w:r>
          </w:p>
        </w:tc>
        <w:tc>
          <w:tcPr>
            <w:tcW w:w="2126" w:type="dxa"/>
            <w:vAlign w:val="center"/>
          </w:tcPr>
          <w:p w14:paraId="0F542E4C">
            <w:pPr>
              <w:jc w:val="center"/>
            </w:pPr>
            <w:r>
              <w:rPr>
                <w:rFonts w:hint="eastAsia"/>
              </w:rPr>
              <w:t>□有</w:t>
            </w:r>
            <w:r>
              <w:t xml:space="preserve"> </w:t>
            </w:r>
            <w:r>
              <w:rPr>
                <w:rFonts w:hint="eastAsia"/>
              </w:rPr>
              <w:t>□无</w:t>
            </w:r>
            <w:r>
              <w:t xml:space="preserve"> </w:t>
            </w:r>
            <w:r>
              <w:rPr>
                <w:rFonts w:hint="eastAsia"/>
              </w:rPr>
              <w:t>□不适用</w:t>
            </w:r>
          </w:p>
        </w:tc>
      </w:tr>
      <w:tr w14:paraId="111A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06CA1C5C">
            <w:pPr>
              <w:rPr>
                <w:rFonts w:ascii="Times New Roman" w:hAnsi="Times New Roman" w:cs="Times New Roman"/>
              </w:rPr>
            </w:pPr>
            <w:r>
              <w:rPr>
                <w:rFonts w:hint="eastAsia" w:ascii="Times New Roman" w:hAnsi="Times New Roman" w:cs="Times New Roman"/>
              </w:rPr>
              <w:t>13</w:t>
            </w:r>
          </w:p>
        </w:tc>
        <w:tc>
          <w:tcPr>
            <w:tcW w:w="6131" w:type="dxa"/>
          </w:tcPr>
          <w:p w14:paraId="12AE9DF6">
            <w:r>
              <w:rPr>
                <w:rFonts w:hint="eastAsia"/>
              </w:rPr>
              <w:t>研究者手册（版本号/日期，申办者盖章）/药品说明书等相关参考资料（如有）</w:t>
            </w:r>
          </w:p>
        </w:tc>
        <w:tc>
          <w:tcPr>
            <w:tcW w:w="2126" w:type="dxa"/>
            <w:vAlign w:val="center"/>
          </w:tcPr>
          <w:p w14:paraId="4FEEA41C">
            <w:pPr>
              <w:jc w:val="center"/>
            </w:pPr>
            <w:r>
              <w:rPr>
                <w:rFonts w:hint="eastAsia"/>
              </w:rPr>
              <w:t>□有</w:t>
            </w:r>
            <w:r>
              <w:t xml:space="preserve"> </w:t>
            </w:r>
            <w:r>
              <w:rPr>
                <w:rFonts w:hint="eastAsia"/>
              </w:rPr>
              <w:t>□无</w:t>
            </w:r>
            <w:r>
              <w:t xml:space="preserve"> </w:t>
            </w:r>
            <w:r>
              <w:rPr>
                <w:rFonts w:hint="eastAsia"/>
              </w:rPr>
              <w:t>□不适用</w:t>
            </w:r>
          </w:p>
        </w:tc>
      </w:tr>
      <w:tr w14:paraId="3DC4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43967A7D">
            <w:pPr>
              <w:rPr>
                <w:rFonts w:ascii="Times New Roman" w:hAnsi="Times New Roman" w:cs="Times New Roman"/>
              </w:rPr>
            </w:pPr>
            <w:r>
              <w:rPr>
                <w:rFonts w:hint="eastAsia" w:ascii="Times New Roman" w:hAnsi="Times New Roman" w:cs="Times New Roman"/>
              </w:rPr>
              <w:t>14</w:t>
            </w:r>
          </w:p>
        </w:tc>
        <w:tc>
          <w:tcPr>
            <w:tcW w:w="6131" w:type="dxa"/>
          </w:tcPr>
          <w:p w14:paraId="7EE5E898">
            <w:r>
              <w:rPr>
                <w:rFonts w:hint="eastAsia"/>
              </w:rPr>
              <w:t>项目负责人专业履历（最新，签名和日期）；附近3年GCP培训证书复印件（干预性临床研究提供）</w:t>
            </w:r>
          </w:p>
        </w:tc>
        <w:tc>
          <w:tcPr>
            <w:tcW w:w="2126" w:type="dxa"/>
            <w:vAlign w:val="center"/>
          </w:tcPr>
          <w:p w14:paraId="55191198">
            <w:pPr>
              <w:jc w:val="center"/>
            </w:pPr>
            <w:r>
              <w:rPr>
                <w:rFonts w:hint="eastAsia"/>
              </w:rPr>
              <w:t>□有</w:t>
            </w:r>
            <w:r>
              <w:t xml:space="preserve"> </w:t>
            </w:r>
            <w:r>
              <w:rPr>
                <w:rFonts w:hint="eastAsia"/>
              </w:rPr>
              <w:t>□无</w:t>
            </w:r>
            <w:r>
              <w:t xml:space="preserve"> </w:t>
            </w:r>
            <w:r>
              <w:rPr>
                <w:rFonts w:hint="eastAsia"/>
              </w:rPr>
              <w:t>□不适用</w:t>
            </w:r>
          </w:p>
        </w:tc>
      </w:tr>
      <w:tr w14:paraId="27E0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42726380">
            <w:pPr>
              <w:rPr>
                <w:rFonts w:ascii="Times New Roman" w:hAnsi="Times New Roman" w:cs="Times New Roman"/>
              </w:rPr>
            </w:pPr>
            <w:r>
              <w:rPr>
                <w:rFonts w:hint="eastAsia" w:ascii="Times New Roman" w:hAnsi="Times New Roman" w:cs="Times New Roman"/>
              </w:rPr>
              <w:t>15</w:t>
            </w:r>
          </w:p>
        </w:tc>
        <w:tc>
          <w:tcPr>
            <w:tcW w:w="6131" w:type="dxa"/>
          </w:tcPr>
          <w:p w14:paraId="4DAF579C">
            <w:r>
              <w:rPr>
                <w:rFonts w:hint="eastAsia"/>
              </w:rPr>
              <w:t>组长单位伦理委员会批件/意见（如有）</w:t>
            </w:r>
          </w:p>
          <w:p w14:paraId="395FFE97">
            <w:r>
              <w:rPr>
                <w:rFonts w:hint="eastAsia"/>
              </w:rPr>
              <w:t>（如已通过组长单位伦理审查，请递交“本单位伦理立项资料与组长单位伦理审批通过资料的一致性说明”。）</w:t>
            </w:r>
          </w:p>
        </w:tc>
        <w:tc>
          <w:tcPr>
            <w:tcW w:w="2126" w:type="dxa"/>
            <w:vAlign w:val="center"/>
          </w:tcPr>
          <w:p w14:paraId="32B6BF92">
            <w:pPr>
              <w:jc w:val="center"/>
            </w:pPr>
            <w:r>
              <w:rPr>
                <w:rFonts w:hint="eastAsia"/>
              </w:rPr>
              <w:t>□有</w:t>
            </w:r>
            <w:r>
              <w:t xml:space="preserve"> </w:t>
            </w:r>
            <w:r>
              <w:rPr>
                <w:rFonts w:hint="eastAsia"/>
              </w:rPr>
              <w:t>□无</w:t>
            </w:r>
            <w:r>
              <w:t xml:space="preserve"> </w:t>
            </w:r>
            <w:r>
              <w:rPr>
                <w:rFonts w:hint="eastAsia"/>
              </w:rPr>
              <w:t>□不适用</w:t>
            </w:r>
          </w:p>
        </w:tc>
      </w:tr>
      <w:tr w14:paraId="5A7F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5C430E45">
            <w:pPr>
              <w:rPr>
                <w:rFonts w:ascii="Times New Roman" w:hAnsi="Times New Roman" w:cs="Times New Roman"/>
              </w:rPr>
            </w:pPr>
            <w:r>
              <w:rPr>
                <w:rFonts w:hint="eastAsia" w:ascii="Times New Roman" w:hAnsi="Times New Roman" w:cs="Times New Roman"/>
              </w:rPr>
              <w:t>16</w:t>
            </w:r>
          </w:p>
        </w:tc>
        <w:tc>
          <w:tcPr>
            <w:tcW w:w="6131" w:type="dxa"/>
          </w:tcPr>
          <w:p w14:paraId="4AE29F7C">
            <w:r>
              <w:rPr>
                <w:rFonts w:hint="eastAsia"/>
              </w:rPr>
              <w:t>所有以前其他伦理委员会或管理机构对申请研究项目的重要决定（如有）</w:t>
            </w:r>
          </w:p>
        </w:tc>
        <w:tc>
          <w:tcPr>
            <w:tcW w:w="2126" w:type="dxa"/>
            <w:vAlign w:val="center"/>
          </w:tcPr>
          <w:p w14:paraId="730D2632">
            <w:pPr>
              <w:jc w:val="center"/>
            </w:pPr>
            <w:r>
              <w:rPr>
                <w:rFonts w:hint="eastAsia"/>
              </w:rPr>
              <w:t>□有</w:t>
            </w:r>
            <w:r>
              <w:t xml:space="preserve"> </w:t>
            </w:r>
            <w:r>
              <w:rPr>
                <w:rFonts w:hint="eastAsia"/>
              </w:rPr>
              <w:t>□无</w:t>
            </w:r>
            <w:r>
              <w:t xml:space="preserve"> </w:t>
            </w:r>
            <w:r>
              <w:rPr>
                <w:rFonts w:hint="eastAsia"/>
              </w:rPr>
              <w:t>□不适用</w:t>
            </w:r>
          </w:p>
        </w:tc>
      </w:tr>
      <w:tr w14:paraId="04C7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5D79C84F">
            <w:pPr>
              <w:rPr>
                <w:rFonts w:ascii="Times New Roman" w:hAnsi="Times New Roman" w:cs="Times New Roman"/>
              </w:rPr>
            </w:pPr>
            <w:r>
              <w:rPr>
                <w:rFonts w:hint="eastAsia" w:ascii="Times New Roman" w:hAnsi="Times New Roman" w:cs="Times New Roman"/>
              </w:rPr>
              <w:t>17</w:t>
            </w:r>
          </w:p>
        </w:tc>
        <w:tc>
          <w:tcPr>
            <w:tcW w:w="6131" w:type="dxa"/>
          </w:tcPr>
          <w:p w14:paraId="24066D25">
            <w:r>
              <w:rPr>
                <w:rFonts w:hint="eastAsia"/>
              </w:rPr>
              <w:t>申办者/赞助者资质（如有）</w:t>
            </w:r>
          </w:p>
        </w:tc>
        <w:tc>
          <w:tcPr>
            <w:tcW w:w="2126" w:type="dxa"/>
            <w:vAlign w:val="center"/>
          </w:tcPr>
          <w:p w14:paraId="2595F43E">
            <w:pPr>
              <w:jc w:val="center"/>
            </w:pPr>
            <w:r>
              <w:rPr>
                <w:rFonts w:hint="eastAsia"/>
              </w:rPr>
              <w:t>□有</w:t>
            </w:r>
            <w:r>
              <w:t xml:space="preserve"> </w:t>
            </w:r>
            <w:r>
              <w:rPr>
                <w:rFonts w:hint="eastAsia"/>
              </w:rPr>
              <w:t>□无</w:t>
            </w:r>
            <w:r>
              <w:t xml:space="preserve"> </w:t>
            </w:r>
            <w:r>
              <w:rPr>
                <w:rFonts w:hint="eastAsia"/>
              </w:rPr>
              <w:t>□不适用</w:t>
            </w:r>
          </w:p>
        </w:tc>
      </w:tr>
      <w:tr w14:paraId="0763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7C30EE0E">
            <w:pPr>
              <w:rPr>
                <w:rFonts w:ascii="Times New Roman" w:hAnsi="Times New Roman" w:cs="Times New Roman"/>
              </w:rPr>
            </w:pPr>
            <w:r>
              <w:rPr>
                <w:rFonts w:hint="eastAsia" w:ascii="Times New Roman" w:hAnsi="Times New Roman" w:cs="Times New Roman"/>
              </w:rPr>
              <w:t>18</w:t>
            </w:r>
          </w:p>
        </w:tc>
        <w:tc>
          <w:tcPr>
            <w:tcW w:w="6131" w:type="dxa"/>
          </w:tcPr>
          <w:p w14:paraId="7C2977D5">
            <w:r>
              <w:rPr>
                <w:rFonts w:hint="eastAsia"/>
              </w:rPr>
              <w:t>其他（国家有相关规定的，根据规定递交）</w:t>
            </w:r>
          </w:p>
        </w:tc>
        <w:tc>
          <w:tcPr>
            <w:tcW w:w="2126" w:type="dxa"/>
            <w:vAlign w:val="center"/>
          </w:tcPr>
          <w:p w14:paraId="5DE7242F">
            <w:pPr>
              <w:jc w:val="center"/>
            </w:pPr>
            <w:r>
              <w:rPr>
                <w:rFonts w:hint="eastAsia"/>
              </w:rPr>
              <w:t>□有</w:t>
            </w:r>
            <w:r>
              <w:t xml:space="preserve"> </w:t>
            </w:r>
            <w:r>
              <w:rPr>
                <w:rFonts w:hint="eastAsia"/>
              </w:rPr>
              <w:t>□无</w:t>
            </w:r>
            <w:r>
              <w:t xml:space="preserve"> </w:t>
            </w:r>
            <w:r>
              <w:rPr>
                <w:rFonts w:hint="eastAsia"/>
              </w:rPr>
              <w:t>□不适用</w:t>
            </w:r>
          </w:p>
        </w:tc>
      </w:tr>
    </w:tbl>
    <w:p w14:paraId="4A870569">
      <w:pPr>
        <w:spacing w:line="360" w:lineRule="auto"/>
      </w:pPr>
      <w:r>
        <w:rPr>
          <w:rFonts w:hint="eastAsia"/>
        </w:rPr>
        <w:t>备注：会议审查用复印件准备：1-</w:t>
      </w:r>
      <w:r>
        <w:t>1</w:t>
      </w:r>
      <w:r>
        <w:rPr>
          <w:rFonts w:hint="eastAsia"/>
        </w:rPr>
        <w:t>8。</w:t>
      </w:r>
    </w:p>
    <w:p w14:paraId="115C486E">
      <w:pPr>
        <w:spacing w:line="360" w:lineRule="auto"/>
        <w:rPr>
          <w:highlight w:val="none"/>
        </w:rPr>
      </w:pPr>
    </w:p>
    <w:p w14:paraId="24D25103">
      <w:pPr>
        <w:widowControl/>
        <w:jc w:val="left"/>
        <w:rPr>
          <w:highlight w:val="none"/>
        </w:rPr>
      </w:pPr>
      <w:r>
        <w:rPr>
          <w:highlight w:val="none"/>
        </w:rPr>
        <w:br w:type="page"/>
      </w:r>
    </w:p>
    <w:p w14:paraId="1A3EA9E3">
      <w:pPr>
        <w:spacing w:before="156" w:beforeLines="50"/>
        <w:rPr>
          <w:rFonts w:eastAsia="黑体"/>
          <w:sz w:val="24"/>
          <w:highlight w:val="none"/>
        </w:rPr>
      </w:pPr>
    </w:p>
    <w:p w14:paraId="10223C29">
      <w:pPr>
        <w:spacing w:before="156" w:beforeLines="50"/>
        <w:rPr>
          <w:rFonts w:eastAsia="黑体"/>
          <w:sz w:val="24"/>
          <w:highlight w:val="none"/>
        </w:rPr>
      </w:pPr>
      <w:r>
        <w:rPr>
          <w:rFonts w:hint="eastAsia" w:eastAsia="黑体"/>
          <w:sz w:val="24"/>
          <w:highlight w:val="none"/>
        </w:rPr>
        <w:t>4. 动物实验初始审查申请</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6131"/>
        <w:gridCol w:w="2126"/>
      </w:tblGrid>
      <w:tr w14:paraId="5920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755" w:type="dxa"/>
            <w:gridSpan w:val="3"/>
          </w:tcPr>
          <w:p w14:paraId="4EC3C6AE">
            <w:pPr>
              <w:spacing w:line="360" w:lineRule="auto"/>
            </w:pPr>
            <w:r>
              <w:rPr>
                <w:rFonts w:hint="eastAsia"/>
              </w:rPr>
              <w:t>项目名称：</w:t>
            </w:r>
          </w:p>
          <w:p w14:paraId="47A9D368">
            <w:pPr>
              <w:spacing w:line="360" w:lineRule="auto"/>
            </w:pPr>
            <w:r>
              <w:rPr>
                <w:rFonts w:hint="eastAsia"/>
              </w:rPr>
              <w:t>承担科室/项目申请人</w:t>
            </w:r>
            <w:r>
              <w:t xml:space="preserve"> </w:t>
            </w:r>
            <w:r>
              <w:rPr>
                <w:rFonts w:hint="eastAsia"/>
              </w:rPr>
              <w:t>：</w:t>
            </w:r>
          </w:p>
        </w:tc>
      </w:tr>
      <w:tr w14:paraId="4990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408EF23C">
            <w:pPr>
              <w:rPr>
                <w:rFonts w:ascii="Times New Roman" w:hAnsi="Times New Roman" w:cs="Times New Roman"/>
              </w:rPr>
            </w:pPr>
            <w:r>
              <w:rPr>
                <w:rFonts w:ascii="Times New Roman" w:hAnsi="Times New Roman" w:cs="Times New Roman"/>
              </w:rPr>
              <w:t>1</w:t>
            </w:r>
          </w:p>
        </w:tc>
        <w:tc>
          <w:tcPr>
            <w:tcW w:w="6131" w:type="dxa"/>
          </w:tcPr>
          <w:p w14:paraId="46EFB62C">
            <w:r>
              <w:rPr>
                <w:rFonts w:hint="eastAsia"/>
              </w:rPr>
              <w:t>实验动物福利伦理审查申请表（申请人签名并注明日期）</w:t>
            </w:r>
          </w:p>
        </w:tc>
        <w:tc>
          <w:tcPr>
            <w:tcW w:w="2126" w:type="dxa"/>
            <w:vAlign w:val="center"/>
          </w:tcPr>
          <w:p w14:paraId="752C8FAC">
            <w:pPr>
              <w:jc w:val="center"/>
            </w:pPr>
            <w:r>
              <w:rPr>
                <w:rFonts w:hint="eastAsia"/>
              </w:rPr>
              <w:t>□有</w:t>
            </w:r>
            <w:r>
              <w:t xml:space="preserve">   </w:t>
            </w:r>
            <w:r>
              <w:rPr>
                <w:rFonts w:hint="eastAsia"/>
              </w:rPr>
              <w:t>□无</w:t>
            </w:r>
            <w:r>
              <w:t xml:space="preserve"> </w:t>
            </w:r>
          </w:p>
        </w:tc>
      </w:tr>
      <w:tr w14:paraId="54D9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4CE06CC3">
            <w:pPr>
              <w:rPr>
                <w:rFonts w:ascii="Times New Roman" w:hAnsi="Times New Roman" w:cs="Times New Roman"/>
              </w:rPr>
            </w:pPr>
            <w:r>
              <w:rPr>
                <w:rFonts w:ascii="Times New Roman" w:hAnsi="Times New Roman" w:cs="Times New Roman"/>
              </w:rPr>
              <w:t>2</w:t>
            </w:r>
          </w:p>
        </w:tc>
        <w:tc>
          <w:tcPr>
            <w:tcW w:w="6131" w:type="dxa"/>
          </w:tcPr>
          <w:p w14:paraId="58B94251">
            <w:r>
              <w:rPr>
                <w:rFonts w:hint="eastAsia"/>
              </w:rPr>
              <w:t>实验方案/申请书/任务书</w:t>
            </w:r>
          </w:p>
        </w:tc>
        <w:tc>
          <w:tcPr>
            <w:tcW w:w="2126" w:type="dxa"/>
            <w:vAlign w:val="center"/>
          </w:tcPr>
          <w:p w14:paraId="5631F038">
            <w:pPr>
              <w:jc w:val="center"/>
            </w:pPr>
            <w:r>
              <w:rPr>
                <w:rFonts w:hint="eastAsia"/>
              </w:rPr>
              <w:t>□有</w:t>
            </w:r>
            <w:r>
              <w:t xml:space="preserve">   </w:t>
            </w:r>
            <w:r>
              <w:rPr>
                <w:rFonts w:hint="eastAsia"/>
              </w:rPr>
              <w:t>□无</w:t>
            </w:r>
          </w:p>
        </w:tc>
      </w:tr>
      <w:tr w14:paraId="596B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8" w:type="dxa"/>
          </w:tcPr>
          <w:p w14:paraId="714B422B">
            <w:pPr>
              <w:rPr>
                <w:rFonts w:ascii="Times New Roman" w:hAnsi="Times New Roman" w:cs="Times New Roman"/>
              </w:rPr>
            </w:pPr>
            <w:r>
              <w:rPr>
                <w:rFonts w:hint="eastAsia" w:ascii="Times New Roman" w:hAnsi="Times New Roman" w:cs="Times New Roman"/>
              </w:rPr>
              <w:t>3</w:t>
            </w:r>
          </w:p>
        </w:tc>
        <w:tc>
          <w:tcPr>
            <w:tcW w:w="6131" w:type="dxa"/>
          </w:tcPr>
          <w:p w14:paraId="6F365412">
            <w:r>
              <w:rPr>
                <w:rFonts w:hint="eastAsia"/>
              </w:rPr>
              <w:t>申请人履历（最新，签名和日期）</w:t>
            </w:r>
          </w:p>
        </w:tc>
        <w:tc>
          <w:tcPr>
            <w:tcW w:w="2126" w:type="dxa"/>
            <w:vAlign w:val="center"/>
          </w:tcPr>
          <w:p w14:paraId="12441879">
            <w:pPr>
              <w:jc w:val="center"/>
            </w:pPr>
            <w:r>
              <w:rPr>
                <w:rFonts w:hint="eastAsia"/>
              </w:rPr>
              <w:t>□有</w:t>
            </w:r>
            <w:r>
              <w:t xml:space="preserve">   </w:t>
            </w:r>
            <w:r>
              <w:rPr>
                <w:rFonts w:hint="eastAsia"/>
              </w:rPr>
              <w:t>□无</w:t>
            </w:r>
            <w:r>
              <w:t xml:space="preserve"> </w:t>
            </w:r>
          </w:p>
        </w:tc>
      </w:tr>
    </w:tbl>
    <w:p w14:paraId="60464C37">
      <w:pPr>
        <w:spacing w:before="156" w:beforeLines="50"/>
        <w:rPr>
          <w:rFonts w:eastAsia="黑体"/>
          <w:sz w:val="24"/>
          <w:highlight w:val="none"/>
        </w:rPr>
      </w:pPr>
    </w:p>
    <w:p w14:paraId="7F271393">
      <w:pPr>
        <w:spacing w:line="360" w:lineRule="auto"/>
        <w:rPr>
          <w:highlight w:val="none"/>
        </w:rPr>
      </w:pPr>
    </w:p>
    <w:p w14:paraId="796D8D8A">
      <w:pPr>
        <w:widowControl/>
        <w:jc w:val="left"/>
      </w:pPr>
      <w:r>
        <w:rPr>
          <w:highlight w:val="none"/>
        </w:rPr>
        <w:br w:type="page"/>
      </w:r>
    </w:p>
    <w:p w14:paraId="55925EB0">
      <w:pPr>
        <w:spacing w:before="156" w:beforeLines="50"/>
        <w:rPr>
          <w:rFonts w:eastAsia="黑体"/>
          <w:sz w:val="24"/>
        </w:rPr>
      </w:pPr>
      <w:r>
        <w:rPr>
          <w:rFonts w:hint="eastAsia" w:eastAsia="黑体"/>
          <w:sz w:val="24"/>
        </w:rPr>
        <w:t>5.干细胞临床研究项目初始审查申请</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278"/>
        <w:gridCol w:w="2126"/>
      </w:tblGrid>
      <w:tr w14:paraId="6523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897" w:type="dxa"/>
            <w:gridSpan w:val="3"/>
          </w:tcPr>
          <w:p w14:paraId="534D2B8F">
            <w:pPr>
              <w:spacing w:line="360" w:lineRule="auto"/>
            </w:pPr>
            <w:r>
              <w:rPr>
                <w:rFonts w:hint="eastAsia"/>
              </w:rPr>
              <w:t>项目名称：</w:t>
            </w:r>
          </w:p>
          <w:p w14:paraId="796E4C82">
            <w:pPr>
              <w:spacing w:line="360" w:lineRule="auto"/>
            </w:pPr>
            <w:r>
              <w:rPr>
                <w:rFonts w:hint="eastAsia"/>
              </w:rPr>
              <w:t>申办者/来源：</w:t>
            </w:r>
          </w:p>
          <w:p w14:paraId="08D522EE">
            <w:pPr>
              <w:spacing w:line="360" w:lineRule="auto"/>
            </w:pPr>
            <w:r>
              <w:rPr>
                <w:rFonts w:hint="eastAsia"/>
              </w:rPr>
              <w:t>承担科室/项目申请人</w:t>
            </w:r>
            <w:r>
              <w:t xml:space="preserve"> </w:t>
            </w:r>
            <w:r>
              <w:rPr>
                <w:rFonts w:hint="eastAsia"/>
              </w:rPr>
              <w:t>：</w:t>
            </w:r>
          </w:p>
        </w:tc>
      </w:tr>
      <w:tr w14:paraId="2D10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38EC1E14">
            <w:pPr>
              <w:rPr>
                <w:rFonts w:ascii="Times New Roman" w:hAnsi="Times New Roman" w:cs="Times New Roman"/>
              </w:rPr>
            </w:pPr>
            <w:r>
              <w:rPr>
                <w:rFonts w:ascii="Times New Roman" w:hAnsi="Times New Roman" w:cs="Times New Roman"/>
              </w:rPr>
              <w:t>1</w:t>
            </w:r>
          </w:p>
        </w:tc>
        <w:tc>
          <w:tcPr>
            <w:tcW w:w="6278" w:type="dxa"/>
          </w:tcPr>
          <w:p w14:paraId="402EBA29">
            <w:r>
              <w:rPr>
                <w:rFonts w:hint="eastAsia"/>
              </w:rPr>
              <w:t>送审文件清单/递交信</w:t>
            </w:r>
          </w:p>
        </w:tc>
        <w:tc>
          <w:tcPr>
            <w:tcW w:w="2126" w:type="dxa"/>
            <w:vAlign w:val="center"/>
          </w:tcPr>
          <w:p w14:paraId="0D1DA7DB">
            <w:pPr>
              <w:jc w:val="center"/>
            </w:pPr>
            <w:r>
              <w:rPr>
                <w:rFonts w:hint="eastAsia"/>
              </w:rPr>
              <w:t>□有</w:t>
            </w:r>
            <w:r>
              <w:t xml:space="preserve"> </w:t>
            </w:r>
            <w:r>
              <w:rPr>
                <w:rFonts w:hint="eastAsia"/>
              </w:rPr>
              <w:t>□无</w:t>
            </w:r>
            <w:r>
              <w:t xml:space="preserve"> </w:t>
            </w:r>
            <w:r>
              <w:rPr>
                <w:rFonts w:hint="eastAsia"/>
              </w:rPr>
              <w:t>□不适用</w:t>
            </w:r>
          </w:p>
        </w:tc>
      </w:tr>
      <w:tr w14:paraId="2FB7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400B9646">
            <w:pPr>
              <w:rPr>
                <w:rFonts w:ascii="Times New Roman" w:hAnsi="Times New Roman" w:cs="Times New Roman"/>
                <w:color w:val="000000"/>
              </w:rPr>
            </w:pPr>
            <w:r>
              <w:rPr>
                <w:rFonts w:ascii="Times New Roman" w:hAnsi="Times New Roman" w:cs="Times New Roman"/>
                <w:color w:val="000000"/>
              </w:rPr>
              <w:t>2</w:t>
            </w:r>
          </w:p>
        </w:tc>
        <w:tc>
          <w:tcPr>
            <w:tcW w:w="6278" w:type="dxa"/>
          </w:tcPr>
          <w:p w14:paraId="04D37AF0">
            <w:pPr>
              <w:rPr>
                <w:color w:val="000000"/>
              </w:rPr>
            </w:pPr>
            <w:r>
              <w:rPr>
                <w:rFonts w:hint="eastAsia"/>
                <w:color w:val="000000"/>
              </w:rPr>
              <w:t>初始审查申请表（干细胞）（申请人签名并注明日期）</w:t>
            </w:r>
          </w:p>
        </w:tc>
        <w:tc>
          <w:tcPr>
            <w:tcW w:w="2126" w:type="dxa"/>
            <w:vAlign w:val="center"/>
          </w:tcPr>
          <w:p w14:paraId="378B1FD0">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1562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3E0F20C9">
            <w:pPr>
              <w:rPr>
                <w:rFonts w:ascii="Times New Roman" w:hAnsi="Times New Roman" w:cs="Times New Roman"/>
                <w:color w:val="000000"/>
              </w:rPr>
            </w:pPr>
            <w:r>
              <w:rPr>
                <w:rFonts w:ascii="Times New Roman" w:hAnsi="Times New Roman" w:cs="Times New Roman"/>
                <w:color w:val="000000"/>
              </w:rPr>
              <w:t>3</w:t>
            </w:r>
          </w:p>
        </w:tc>
        <w:tc>
          <w:tcPr>
            <w:tcW w:w="6278" w:type="dxa"/>
          </w:tcPr>
          <w:p w14:paraId="153C0B45">
            <w:pPr>
              <w:rPr>
                <w:color w:val="000000"/>
              </w:rPr>
            </w:pPr>
            <w:r>
              <w:rPr>
                <w:rFonts w:hint="eastAsia"/>
                <w:color w:val="000000"/>
              </w:rPr>
              <w:t>临床研究方案（注明版本号/日期，申请人签名）</w:t>
            </w:r>
          </w:p>
        </w:tc>
        <w:tc>
          <w:tcPr>
            <w:tcW w:w="2126" w:type="dxa"/>
            <w:vAlign w:val="center"/>
          </w:tcPr>
          <w:p w14:paraId="2E9F6030">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5303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4D0AE6F2">
            <w:pPr>
              <w:rPr>
                <w:rFonts w:ascii="Times New Roman" w:hAnsi="Times New Roman" w:cs="Times New Roman"/>
                <w:color w:val="000000"/>
              </w:rPr>
            </w:pPr>
            <w:r>
              <w:rPr>
                <w:rFonts w:ascii="Times New Roman" w:hAnsi="Times New Roman" w:cs="Times New Roman"/>
                <w:color w:val="000000"/>
              </w:rPr>
              <w:t>4</w:t>
            </w:r>
          </w:p>
        </w:tc>
        <w:tc>
          <w:tcPr>
            <w:tcW w:w="6278" w:type="dxa"/>
          </w:tcPr>
          <w:p w14:paraId="27E99EFB">
            <w:pPr>
              <w:rPr>
                <w:color w:val="000000"/>
              </w:rPr>
            </w:pPr>
            <w:r>
              <w:rPr>
                <w:rFonts w:hint="eastAsia"/>
                <w:color w:val="000000"/>
              </w:rPr>
              <w:t>知情同意书（注明版本号/日期）</w:t>
            </w:r>
          </w:p>
        </w:tc>
        <w:tc>
          <w:tcPr>
            <w:tcW w:w="2126" w:type="dxa"/>
            <w:vAlign w:val="center"/>
          </w:tcPr>
          <w:p w14:paraId="7D7EC505">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3E5A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5DEF44E4">
            <w:pPr>
              <w:rPr>
                <w:rFonts w:ascii="Times New Roman" w:hAnsi="Times New Roman" w:cs="Times New Roman"/>
                <w:color w:val="000000"/>
              </w:rPr>
            </w:pPr>
            <w:r>
              <w:rPr>
                <w:rFonts w:ascii="Times New Roman" w:hAnsi="Times New Roman" w:cs="Times New Roman"/>
                <w:color w:val="000000"/>
              </w:rPr>
              <w:t>5</w:t>
            </w:r>
          </w:p>
        </w:tc>
        <w:tc>
          <w:tcPr>
            <w:tcW w:w="6278" w:type="dxa"/>
          </w:tcPr>
          <w:p w14:paraId="53BEEC93">
            <w:pPr>
              <w:rPr>
                <w:color w:val="000000"/>
              </w:rPr>
            </w:pPr>
            <w:r>
              <w:rPr>
                <w:rFonts w:hint="eastAsia"/>
                <w:color w:val="000000"/>
              </w:rPr>
              <w:t>招</w:t>
            </w:r>
            <w:r>
              <w:rPr>
                <w:rFonts w:hint="eastAsia"/>
                <w:color w:val="000000"/>
                <w:highlight w:val="none"/>
              </w:rPr>
              <w:t>募</w:t>
            </w:r>
            <w:r>
              <w:rPr>
                <w:rFonts w:hint="eastAsia"/>
                <w:color w:val="000000"/>
                <w:highlight w:val="none"/>
                <w:lang w:eastAsia="zh-CN"/>
              </w:rPr>
              <w:t>研究参与者</w:t>
            </w:r>
            <w:r>
              <w:rPr>
                <w:rFonts w:hint="eastAsia"/>
                <w:color w:val="000000"/>
                <w:highlight w:val="none"/>
              </w:rPr>
              <w:t>的材料（</w:t>
            </w:r>
            <w:r>
              <w:rPr>
                <w:rFonts w:hint="eastAsia"/>
                <w:color w:val="000000"/>
              </w:rPr>
              <w:t>注明版本号/日期）（如有）</w:t>
            </w:r>
          </w:p>
        </w:tc>
        <w:tc>
          <w:tcPr>
            <w:tcW w:w="2126" w:type="dxa"/>
            <w:vAlign w:val="center"/>
          </w:tcPr>
          <w:p w14:paraId="1C7705B8">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27AD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0869D597">
            <w:pPr>
              <w:rPr>
                <w:rFonts w:ascii="Times New Roman" w:hAnsi="Times New Roman" w:cs="Times New Roman"/>
                <w:color w:val="000000"/>
              </w:rPr>
            </w:pPr>
            <w:r>
              <w:rPr>
                <w:rFonts w:ascii="Times New Roman" w:hAnsi="Times New Roman" w:cs="Times New Roman"/>
                <w:color w:val="000000"/>
              </w:rPr>
              <w:t>6</w:t>
            </w:r>
          </w:p>
        </w:tc>
        <w:tc>
          <w:tcPr>
            <w:tcW w:w="6278" w:type="dxa"/>
          </w:tcPr>
          <w:p w14:paraId="260776F8">
            <w:pPr>
              <w:rPr>
                <w:color w:val="000000"/>
              </w:rPr>
            </w:pPr>
            <w:r>
              <w:rPr>
                <w:rFonts w:hint="eastAsia"/>
                <w:color w:val="000000"/>
              </w:rPr>
              <w:t>病例报告表（CRF）（注明版本号/日期）（如有）</w:t>
            </w:r>
          </w:p>
        </w:tc>
        <w:tc>
          <w:tcPr>
            <w:tcW w:w="2126" w:type="dxa"/>
            <w:vAlign w:val="center"/>
          </w:tcPr>
          <w:p w14:paraId="75B9BAFA">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4D3F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4BA5A483">
            <w:pPr>
              <w:rPr>
                <w:rFonts w:ascii="Times New Roman" w:hAnsi="Times New Roman" w:cs="Times New Roman"/>
                <w:color w:val="000000"/>
              </w:rPr>
            </w:pPr>
            <w:r>
              <w:rPr>
                <w:rFonts w:ascii="Times New Roman" w:hAnsi="Times New Roman" w:cs="Times New Roman"/>
                <w:color w:val="000000"/>
              </w:rPr>
              <w:t>7</w:t>
            </w:r>
          </w:p>
        </w:tc>
        <w:tc>
          <w:tcPr>
            <w:tcW w:w="6278" w:type="dxa"/>
          </w:tcPr>
          <w:p w14:paraId="5DD4C933">
            <w:pPr>
              <w:rPr>
                <w:color w:val="000000"/>
              </w:rPr>
            </w:pPr>
            <w:r>
              <w:rPr>
                <w:rFonts w:hint="eastAsia"/>
                <w:color w:val="000000"/>
              </w:rPr>
              <w:t>研究者手册</w:t>
            </w:r>
            <w:r>
              <w:rPr>
                <w:color w:val="000000"/>
              </w:rPr>
              <w:t xml:space="preserve"> </w:t>
            </w:r>
            <w:r>
              <w:rPr>
                <w:rFonts w:hint="eastAsia"/>
                <w:color w:val="000000"/>
              </w:rPr>
              <w:t>（注明版本号/日期）（如有）</w:t>
            </w:r>
          </w:p>
        </w:tc>
        <w:tc>
          <w:tcPr>
            <w:tcW w:w="2126" w:type="dxa"/>
            <w:vAlign w:val="center"/>
          </w:tcPr>
          <w:p w14:paraId="45C9B467">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1035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46E253E5">
            <w:pPr>
              <w:rPr>
                <w:rFonts w:ascii="Times New Roman" w:hAnsi="Times New Roman" w:cs="Times New Roman"/>
                <w:color w:val="000000"/>
              </w:rPr>
            </w:pPr>
            <w:r>
              <w:rPr>
                <w:rFonts w:hint="eastAsia" w:ascii="Times New Roman" w:hAnsi="Times New Roman" w:cs="Times New Roman"/>
                <w:color w:val="000000"/>
              </w:rPr>
              <w:t>8</w:t>
            </w:r>
          </w:p>
        </w:tc>
        <w:tc>
          <w:tcPr>
            <w:tcW w:w="6278" w:type="dxa"/>
          </w:tcPr>
          <w:p w14:paraId="77BAA7D4">
            <w:pPr>
              <w:rPr>
                <w:color w:val="000000"/>
              </w:rPr>
            </w:pPr>
            <w:r>
              <w:rPr>
                <w:rFonts w:hint="eastAsia"/>
                <w:color w:val="000000"/>
              </w:rPr>
              <w:t>研究人员的名单和简历（包括临床研究单位和制剂研制单位）</w:t>
            </w:r>
          </w:p>
        </w:tc>
        <w:tc>
          <w:tcPr>
            <w:tcW w:w="2126" w:type="dxa"/>
            <w:vAlign w:val="center"/>
          </w:tcPr>
          <w:p w14:paraId="587A1DA7">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28EA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24185D44">
            <w:pPr>
              <w:rPr>
                <w:rFonts w:ascii="Times New Roman" w:hAnsi="Times New Roman" w:cs="Times New Roman"/>
                <w:color w:val="000000"/>
              </w:rPr>
            </w:pPr>
            <w:r>
              <w:rPr>
                <w:rFonts w:hint="eastAsia" w:ascii="Times New Roman" w:hAnsi="Times New Roman" w:cs="Times New Roman"/>
                <w:color w:val="000000"/>
              </w:rPr>
              <w:t>9</w:t>
            </w:r>
          </w:p>
        </w:tc>
        <w:tc>
          <w:tcPr>
            <w:tcW w:w="6278" w:type="dxa"/>
          </w:tcPr>
          <w:p w14:paraId="36377AF6">
            <w:pPr>
              <w:rPr>
                <w:color w:val="000000"/>
              </w:rPr>
            </w:pPr>
            <w:r>
              <w:rPr>
                <w:rFonts w:hint="eastAsia"/>
                <w:color w:val="000000"/>
              </w:rPr>
              <w:t>临床研究经费情况</w:t>
            </w:r>
          </w:p>
        </w:tc>
        <w:tc>
          <w:tcPr>
            <w:tcW w:w="2126" w:type="dxa"/>
            <w:vAlign w:val="center"/>
          </w:tcPr>
          <w:p w14:paraId="6BC1824E">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73BC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6287FFB4">
            <w:pPr>
              <w:rPr>
                <w:rFonts w:ascii="Times New Roman" w:hAnsi="Times New Roman" w:cs="Times New Roman"/>
                <w:color w:val="000000"/>
              </w:rPr>
            </w:pPr>
            <w:r>
              <w:rPr>
                <w:rFonts w:hint="eastAsia" w:ascii="Times New Roman" w:hAnsi="Times New Roman" w:cs="Times New Roman"/>
                <w:color w:val="000000"/>
              </w:rPr>
              <w:t>10</w:t>
            </w:r>
          </w:p>
        </w:tc>
        <w:tc>
          <w:tcPr>
            <w:tcW w:w="6278" w:type="dxa"/>
          </w:tcPr>
          <w:p w14:paraId="3C411A03">
            <w:pPr>
              <w:rPr>
                <w:color w:val="000000"/>
              </w:rPr>
            </w:pPr>
            <w:r>
              <w:rPr>
                <w:rFonts w:hint="eastAsia"/>
                <w:color w:val="000000"/>
              </w:rPr>
              <w:t>供者筛选标准和供着知情同意书样稿（注明版本号/日期）</w:t>
            </w:r>
          </w:p>
        </w:tc>
        <w:tc>
          <w:tcPr>
            <w:tcW w:w="2126" w:type="dxa"/>
            <w:vAlign w:val="center"/>
          </w:tcPr>
          <w:p w14:paraId="25D32CEB">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513F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4C933ABA">
            <w:pPr>
              <w:rPr>
                <w:rFonts w:ascii="Times New Roman" w:hAnsi="Times New Roman" w:cs="Times New Roman"/>
                <w:color w:val="000000"/>
              </w:rPr>
            </w:pPr>
            <w:r>
              <w:rPr>
                <w:rFonts w:hint="eastAsia" w:ascii="Times New Roman" w:hAnsi="Times New Roman" w:cs="Times New Roman"/>
                <w:color w:val="000000"/>
              </w:rPr>
              <w:t>11</w:t>
            </w:r>
          </w:p>
        </w:tc>
        <w:tc>
          <w:tcPr>
            <w:tcW w:w="6278" w:type="dxa"/>
          </w:tcPr>
          <w:p w14:paraId="5348A6A1">
            <w:pPr>
              <w:rPr>
                <w:color w:val="000000"/>
              </w:rPr>
            </w:pPr>
            <w:r>
              <w:rPr>
                <w:rFonts w:hint="eastAsia"/>
                <w:color w:val="000000"/>
              </w:rPr>
              <w:t>干细胞临床研究质量管理手册</w:t>
            </w:r>
          </w:p>
        </w:tc>
        <w:tc>
          <w:tcPr>
            <w:tcW w:w="2126" w:type="dxa"/>
            <w:vAlign w:val="center"/>
          </w:tcPr>
          <w:p w14:paraId="0C638EF7">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38B8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2792D84D">
            <w:pPr>
              <w:rPr>
                <w:rFonts w:ascii="Times New Roman" w:hAnsi="Times New Roman" w:cs="Times New Roman"/>
                <w:color w:val="000000"/>
              </w:rPr>
            </w:pPr>
            <w:r>
              <w:rPr>
                <w:rFonts w:hint="eastAsia" w:ascii="Times New Roman" w:hAnsi="Times New Roman" w:cs="Times New Roman"/>
                <w:color w:val="000000"/>
              </w:rPr>
              <w:t>12</w:t>
            </w:r>
          </w:p>
        </w:tc>
        <w:tc>
          <w:tcPr>
            <w:tcW w:w="6278" w:type="dxa"/>
          </w:tcPr>
          <w:p w14:paraId="1A2BED56">
            <w:pPr>
              <w:rPr>
                <w:color w:val="000000"/>
              </w:rPr>
            </w:pPr>
            <w:r>
              <w:rPr>
                <w:rFonts w:hint="eastAsia"/>
                <w:color w:val="000000"/>
              </w:rPr>
              <w:t>干细胞制备过程中主要原辅料标准</w:t>
            </w:r>
          </w:p>
        </w:tc>
        <w:tc>
          <w:tcPr>
            <w:tcW w:w="2126" w:type="dxa"/>
            <w:vAlign w:val="center"/>
          </w:tcPr>
          <w:p w14:paraId="4C26C375">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425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7A785774">
            <w:pPr>
              <w:rPr>
                <w:rFonts w:ascii="Times New Roman" w:hAnsi="Times New Roman" w:cs="Times New Roman"/>
                <w:color w:val="000000"/>
              </w:rPr>
            </w:pPr>
            <w:r>
              <w:rPr>
                <w:rFonts w:hint="eastAsia" w:ascii="Times New Roman" w:hAnsi="Times New Roman" w:cs="Times New Roman"/>
                <w:color w:val="000000"/>
              </w:rPr>
              <w:t>13</w:t>
            </w:r>
          </w:p>
        </w:tc>
        <w:tc>
          <w:tcPr>
            <w:tcW w:w="6278" w:type="dxa"/>
          </w:tcPr>
          <w:p w14:paraId="7DDE9088">
            <w:pPr>
              <w:rPr>
                <w:color w:val="000000"/>
              </w:rPr>
            </w:pPr>
            <w:r>
              <w:rPr>
                <w:rFonts w:hint="eastAsia"/>
                <w:color w:val="000000"/>
              </w:rPr>
              <w:t>干细胞制剂的标签、储存、运输和使用追溯方案</w:t>
            </w:r>
          </w:p>
        </w:tc>
        <w:tc>
          <w:tcPr>
            <w:tcW w:w="2126" w:type="dxa"/>
            <w:vAlign w:val="center"/>
          </w:tcPr>
          <w:p w14:paraId="077120AB">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22D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293AE7E0">
            <w:pPr>
              <w:rPr>
                <w:rFonts w:ascii="Times New Roman" w:hAnsi="Times New Roman" w:cs="Times New Roman"/>
                <w:color w:val="000000"/>
              </w:rPr>
            </w:pPr>
            <w:r>
              <w:rPr>
                <w:rFonts w:hint="eastAsia" w:ascii="Times New Roman" w:hAnsi="Times New Roman" w:cs="Times New Roman"/>
                <w:color w:val="000000"/>
              </w:rPr>
              <w:t>14</w:t>
            </w:r>
          </w:p>
        </w:tc>
        <w:tc>
          <w:tcPr>
            <w:tcW w:w="6278" w:type="dxa"/>
          </w:tcPr>
          <w:p w14:paraId="69258DC8">
            <w:pPr>
              <w:rPr>
                <w:color w:val="000000"/>
              </w:rPr>
            </w:pPr>
            <w:r>
              <w:rPr>
                <w:rFonts w:hint="eastAsia"/>
                <w:color w:val="000000"/>
              </w:rPr>
              <w:t>不合格和剩余干细胞制剂的处理措施</w:t>
            </w:r>
          </w:p>
        </w:tc>
        <w:tc>
          <w:tcPr>
            <w:tcW w:w="2126" w:type="dxa"/>
            <w:vAlign w:val="center"/>
          </w:tcPr>
          <w:p w14:paraId="41FAF882">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7E0C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49EA524C">
            <w:pPr>
              <w:rPr>
                <w:rFonts w:ascii="Times New Roman" w:hAnsi="Times New Roman" w:cs="Times New Roman"/>
                <w:color w:val="000000"/>
              </w:rPr>
            </w:pPr>
            <w:r>
              <w:rPr>
                <w:rFonts w:hint="eastAsia" w:ascii="Times New Roman" w:hAnsi="Times New Roman" w:cs="Times New Roman"/>
                <w:color w:val="000000"/>
              </w:rPr>
              <w:t>15</w:t>
            </w:r>
          </w:p>
        </w:tc>
        <w:tc>
          <w:tcPr>
            <w:tcW w:w="6278" w:type="dxa"/>
          </w:tcPr>
          <w:p w14:paraId="25CB6D4C">
            <w:pPr>
              <w:rPr>
                <w:color w:val="000000"/>
              </w:rPr>
            </w:pPr>
            <w:r>
              <w:rPr>
                <w:rFonts w:hint="eastAsia"/>
                <w:color w:val="000000"/>
              </w:rPr>
              <w:t>临床前研究报告、包括细胞水平和动物实验的安全性和有效性评价</w:t>
            </w:r>
          </w:p>
        </w:tc>
        <w:tc>
          <w:tcPr>
            <w:tcW w:w="2126" w:type="dxa"/>
            <w:vAlign w:val="center"/>
          </w:tcPr>
          <w:p w14:paraId="65C7261A">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0B36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5027C730">
            <w:pPr>
              <w:rPr>
                <w:rFonts w:ascii="Times New Roman" w:hAnsi="Times New Roman" w:cs="Times New Roman"/>
                <w:color w:val="000000"/>
              </w:rPr>
            </w:pPr>
            <w:r>
              <w:rPr>
                <w:rFonts w:hint="eastAsia" w:ascii="Times New Roman" w:hAnsi="Times New Roman" w:cs="Times New Roman"/>
                <w:color w:val="000000"/>
              </w:rPr>
              <w:t>16</w:t>
            </w:r>
          </w:p>
        </w:tc>
        <w:tc>
          <w:tcPr>
            <w:tcW w:w="6278" w:type="dxa"/>
          </w:tcPr>
          <w:p w14:paraId="203D6260">
            <w:pPr>
              <w:rPr>
                <w:color w:val="000000"/>
              </w:rPr>
            </w:pPr>
            <w:r>
              <w:rPr>
                <w:rFonts w:hint="eastAsia"/>
                <w:color w:val="000000"/>
              </w:rPr>
              <w:t>临床研究风险预判和处理措施，包括风险评估报告、控制方案及实施细则等</w:t>
            </w:r>
          </w:p>
        </w:tc>
        <w:tc>
          <w:tcPr>
            <w:tcW w:w="2126" w:type="dxa"/>
            <w:vAlign w:val="center"/>
          </w:tcPr>
          <w:p w14:paraId="69402B7A">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13D2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46AE7700">
            <w:pPr>
              <w:rPr>
                <w:rFonts w:ascii="Times New Roman" w:hAnsi="Times New Roman" w:cs="Times New Roman"/>
                <w:color w:val="000000"/>
              </w:rPr>
            </w:pPr>
            <w:r>
              <w:rPr>
                <w:rFonts w:hint="eastAsia" w:ascii="Times New Roman" w:hAnsi="Times New Roman" w:cs="Times New Roman"/>
                <w:color w:val="000000"/>
              </w:rPr>
              <w:t>17</w:t>
            </w:r>
          </w:p>
        </w:tc>
        <w:tc>
          <w:tcPr>
            <w:tcW w:w="6278" w:type="dxa"/>
          </w:tcPr>
          <w:p w14:paraId="0FCAC97D">
            <w:pPr>
              <w:rPr>
                <w:color w:val="000000"/>
              </w:rPr>
            </w:pPr>
            <w:r>
              <w:rPr>
                <w:rFonts w:hint="eastAsia"/>
                <w:color w:val="000000"/>
              </w:rPr>
              <w:t>临床研究进度计划</w:t>
            </w:r>
          </w:p>
        </w:tc>
        <w:tc>
          <w:tcPr>
            <w:tcW w:w="2126" w:type="dxa"/>
            <w:vAlign w:val="center"/>
          </w:tcPr>
          <w:p w14:paraId="674AA92E">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6D99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258778E0">
            <w:pPr>
              <w:rPr>
                <w:rFonts w:ascii="Times New Roman" w:hAnsi="Times New Roman" w:cs="Times New Roman"/>
                <w:color w:val="000000"/>
              </w:rPr>
            </w:pPr>
            <w:r>
              <w:rPr>
                <w:rFonts w:hint="eastAsia" w:ascii="Times New Roman" w:hAnsi="Times New Roman" w:cs="Times New Roman"/>
                <w:color w:val="000000"/>
              </w:rPr>
              <w:t>18</w:t>
            </w:r>
          </w:p>
        </w:tc>
        <w:tc>
          <w:tcPr>
            <w:tcW w:w="6278" w:type="dxa"/>
          </w:tcPr>
          <w:p w14:paraId="273AE0A2">
            <w:pPr>
              <w:rPr>
                <w:color w:val="000000"/>
              </w:rPr>
            </w:pPr>
            <w:r>
              <w:rPr>
                <w:rFonts w:hint="eastAsia"/>
                <w:color w:val="000000"/>
              </w:rPr>
              <w:t>资料记录和保存措施</w:t>
            </w:r>
          </w:p>
        </w:tc>
        <w:tc>
          <w:tcPr>
            <w:tcW w:w="2126" w:type="dxa"/>
            <w:vAlign w:val="center"/>
          </w:tcPr>
          <w:p w14:paraId="71ECF75F">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297F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7E868483">
            <w:pPr>
              <w:rPr>
                <w:rFonts w:ascii="Times New Roman" w:hAnsi="Times New Roman" w:cs="Times New Roman"/>
                <w:color w:val="000000"/>
              </w:rPr>
            </w:pPr>
            <w:r>
              <w:rPr>
                <w:rFonts w:hint="eastAsia" w:ascii="Times New Roman" w:hAnsi="Times New Roman" w:cs="Times New Roman"/>
                <w:color w:val="000000"/>
              </w:rPr>
              <w:t>19</w:t>
            </w:r>
          </w:p>
        </w:tc>
        <w:tc>
          <w:tcPr>
            <w:tcW w:w="6278" w:type="dxa"/>
          </w:tcPr>
          <w:p w14:paraId="71C490D9">
            <w:pPr>
              <w:rPr>
                <w:color w:val="000000"/>
              </w:rPr>
            </w:pPr>
            <w:r>
              <w:rPr>
                <w:rFonts w:hint="eastAsia"/>
                <w:color w:val="000000"/>
              </w:rPr>
              <w:t>相关知识产权证明文件</w:t>
            </w:r>
          </w:p>
        </w:tc>
        <w:tc>
          <w:tcPr>
            <w:tcW w:w="2126" w:type="dxa"/>
            <w:vAlign w:val="center"/>
          </w:tcPr>
          <w:p w14:paraId="696A9402">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408B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767B9026">
            <w:pPr>
              <w:rPr>
                <w:rFonts w:ascii="Times New Roman" w:hAnsi="Times New Roman" w:cs="Times New Roman"/>
                <w:color w:val="000000"/>
              </w:rPr>
            </w:pPr>
            <w:r>
              <w:rPr>
                <w:rFonts w:hint="eastAsia" w:ascii="Times New Roman" w:hAnsi="Times New Roman" w:cs="Times New Roman"/>
                <w:color w:val="000000"/>
              </w:rPr>
              <w:t>20</w:t>
            </w:r>
          </w:p>
        </w:tc>
        <w:tc>
          <w:tcPr>
            <w:tcW w:w="6278" w:type="dxa"/>
          </w:tcPr>
          <w:p w14:paraId="2A2ECF30">
            <w:pPr>
              <w:rPr>
                <w:color w:val="000000"/>
              </w:rPr>
            </w:pPr>
            <w:r>
              <w:rPr>
                <w:rFonts w:hint="eastAsia"/>
                <w:color w:val="000000"/>
              </w:rPr>
              <w:t>主要研究者专业履历（最新，签名和日期）</w:t>
            </w:r>
          </w:p>
        </w:tc>
        <w:tc>
          <w:tcPr>
            <w:tcW w:w="2126" w:type="dxa"/>
            <w:vAlign w:val="center"/>
          </w:tcPr>
          <w:p w14:paraId="42F18E60">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1590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496AC5C9">
            <w:pPr>
              <w:rPr>
                <w:rFonts w:ascii="Times New Roman" w:hAnsi="Times New Roman" w:cs="Times New Roman"/>
                <w:color w:val="000000"/>
              </w:rPr>
            </w:pPr>
            <w:r>
              <w:rPr>
                <w:rFonts w:hint="eastAsia" w:ascii="Times New Roman" w:hAnsi="Times New Roman" w:cs="Times New Roman"/>
                <w:color w:val="000000"/>
              </w:rPr>
              <w:t>21</w:t>
            </w:r>
          </w:p>
        </w:tc>
        <w:tc>
          <w:tcPr>
            <w:tcW w:w="6278" w:type="dxa"/>
          </w:tcPr>
          <w:p w14:paraId="253CA4FD">
            <w:pPr>
              <w:rPr>
                <w:color w:val="000000"/>
              </w:rPr>
            </w:pPr>
            <w:r>
              <w:rPr>
                <w:rFonts w:hint="eastAsia"/>
                <w:color w:val="000000"/>
              </w:rPr>
              <w:t>组长单位伦理委员会批件（如有）</w:t>
            </w:r>
          </w:p>
          <w:p w14:paraId="3867FAFA">
            <w:pPr>
              <w:rPr>
                <w:color w:val="000000"/>
              </w:rPr>
            </w:pPr>
            <w:r>
              <w:rPr>
                <w:rFonts w:hint="eastAsia"/>
                <w:color w:val="000000"/>
              </w:rPr>
              <w:t>（</w:t>
            </w:r>
            <w:r>
              <w:rPr>
                <w:rFonts w:hint="eastAsia"/>
              </w:rPr>
              <w:t>如已通过组长单位伦理审查，请递交“本单位伦理立项资料与组长单位伦理审批通过资料的一致性说明”。）</w:t>
            </w:r>
          </w:p>
        </w:tc>
        <w:tc>
          <w:tcPr>
            <w:tcW w:w="2126" w:type="dxa"/>
            <w:vAlign w:val="center"/>
          </w:tcPr>
          <w:p w14:paraId="616F5428">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55B9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6FD8B587">
            <w:pPr>
              <w:rPr>
                <w:rFonts w:ascii="Times New Roman" w:hAnsi="Times New Roman" w:cs="Times New Roman"/>
                <w:color w:val="000000"/>
              </w:rPr>
            </w:pPr>
            <w:r>
              <w:rPr>
                <w:rFonts w:hint="eastAsia" w:ascii="Times New Roman" w:hAnsi="Times New Roman" w:cs="Times New Roman"/>
                <w:color w:val="000000"/>
              </w:rPr>
              <w:t>22</w:t>
            </w:r>
          </w:p>
        </w:tc>
        <w:tc>
          <w:tcPr>
            <w:tcW w:w="6278" w:type="dxa"/>
          </w:tcPr>
          <w:p w14:paraId="36BD44AC">
            <w:pPr>
              <w:rPr>
                <w:color w:val="000000"/>
              </w:rPr>
            </w:pPr>
            <w:r>
              <w:rPr>
                <w:rFonts w:hint="eastAsia"/>
                <w:color w:val="000000"/>
              </w:rPr>
              <w:t>所有以前其他伦理委员会或管理机构对申请研究项目的重要决定（如有）</w:t>
            </w:r>
          </w:p>
        </w:tc>
        <w:tc>
          <w:tcPr>
            <w:tcW w:w="2126" w:type="dxa"/>
            <w:vAlign w:val="center"/>
          </w:tcPr>
          <w:p w14:paraId="6DA6860A">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3FC4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02102013">
            <w:pPr>
              <w:rPr>
                <w:rFonts w:ascii="Times New Roman" w:hAnsi="Times New Roman" w:cs="Times New Roman"/>
                <w:color w:val="000000"/>
              </w:rPr>
            </w:pPr>
            <w:r>
              <w:rPr>
                <w:rFonts w:hint="eastAsia" w:ascii="Times New Roman" w:hAnsi="Times New Roman" w:cs="Times New Roman"/>
                <w:color w:val="000000"/>
              </w:rPr>
              <w:t>23</w:t>
            </w:r>
          </w:p>
        </w:tc>
        <w:tc>
          <w:tcPr>
            <w:tcW w:w="6278" w:type="dxa"/>
          </w:tcPr>
          <w:p w14:paraId="7E62295F">
            <w:pPr>
              <w:rPr>
                <w:color w:val="000000"/>
              </w:rPr>
            </w:pPr>
            <w:r>
              <w:rPr>
                <w:rFonts w:hint="eastAsia"/>
                <w:color w:val="000000"/>
              </w:rPr>
              <w:t>申办者资质（如有）</w:t>
            </w:r>
          </w:p>
        </w:tc>
        <w:tc>
          <w:tcPr>
            <w:tcW w:w="2126" w:type="dxa"/>
            <w:vAlign w:val="center"/>
          </w:tcPr>
          <w:p w14:paraId="5D3AC3CD">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7A0A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53C0DA14">
            <w:pPr>
              <w:rPr>
                <w:rFonts w:ascii="Times New Roman" w:hAnsi="Times New Roman" w:cs="Times New Roman"/>
                <w:color w:val="000000"/>
              </w:rPr>
            </w:pPr>
            <w:r>
              <w:rPr>
                <w:rFonts w:hint="eastAsia" w:ascii="Times New Roman" w:hAnsi="Times New Roman" w:cs="Times New Roman"/>
                <w:color w:val="000000"/>
              </w:rPr>
              <w:t>24</w:t>
            </w:r>
          </w:p>
        </w:tc>
        <w:tc>
          <w:tcPr>
            <w:tcW w:w="6278" w:type="dxa"/>
          </w:tcPr>
          <w:p w14:paraId="32ED82E2">
            <w:pPr>
              <w:rPr>
                <w:color w:val="000000"/>
              </w:rPr>
            </w:pPr>
            <w:r>
              <w:rPr>
                <w:rFonts w:hint="eastAsia"/>
                <w:color w:val="000000"/>
              </w:rPr>
              <w:t>项目经理/监查员资质证明及委托函（如有）</w:t>
            </w:r>
          </w:p>
        </w:tc>
        <w:tc>
          <w:tcPr>
            <w:tcW w:w="2126" w:type="dxa"/>
            <w:vAlign w:val="center"/>
          </w:tcPr>
          <w:p w14:paraId="4C7C5C08">
            <w:pPr>
              <w:jc w:val="center"/>
              <w:rPr>
                <w:color w:val="000000"/>
              </w:rPr>
            </w:pPr>
            <w:r>
              <w:rPr>
                <w:rFonts w:hint="eastAsia"/>
              </w:rPr>
              <w:t>□有</w:t>
            </w:r>
            <w:r>
              <w:t xml:space="preserve"> </w:t>
            </w:r>
            <w:r>
              <w:rPr>
                <w:rFonts w:hint="eastAsia"/>
              </w:rPr>
              <w:t>□无</w:t>
            </w:r>
            <w:r>
              <w:t xml:space="preserve"> </w:t>
            </w:r>
            <w:r>
              <w:rPr>
                <w:rFonts w:hint="eastAsia"/>
              </w:rPr>
              <w:t>□不适用</w:t>
            </w:r>
          </w:p>
        </w:tc>
      </w:tr>
      <w:tr w14:paraId="56A1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93" w:type="dxa"/>
          </w:tcPr>
          <w:p w14:paraId="33A7461A">
            <w:pPr>
              <w:rPr>
                <w:rFonts w:ascii="Times New Roman" w:hAnsi="Times New Roman" w:cs="Times New Roman"/>
                <w:color w:val="000000"/>
              </w:rPr>
            </w:pPr>
            <w:r>
              <w:rPr>
                <w:rFonts w:hint="eastAsia" w:ascii="Times New Roman" w:hAnsi="Times New Roman" w:cs="Times New Roman"/>
                <w:color w:val="000000"/>
              </w:rPr>
              <w:t>25</w:t>
            </w:r>
          </w:p>
        </w:tc>
        <w:tc>
          <w:tcPr>
            <w:tcW w:w="6278" w:type="dxa"/>
          </w:tcPr>
          <w:p w14:paraId="56BA816D">
            <w:pPr>
              <w:rPr>
                <w:color w:val="000000"/>
              </w:rPr>
            </w:pPr>
            <w:r>
              <w:rPr>
                <w:rFonts w:hint="eastAsia"/>
                <w:color w:val="000000"/>
              </w:rPr>
              <w:t>其他</w:t>
            </w:r>
          </w:p>
        </w:tc>
        <w:tc>
          <w:tcPr>
            <w:tcW w:w="2126" w:type="dxa"/>
            <w:vAlign w:val="center"/>
          </w:tcPr>
          <w:p w14:paraId="423E3685">
            <w:pPr>
              <w:jc w:val="center"/>
              <w:rPr>
                <w:color w:val="000000"/>
              </w:rPr>
            </w:pPr>
            <w:r>
              <w:rPr>
                <w:rFonts w:hint="eastAsia"/>
              </w:rPr>
              <w:t>□有</w:t>
            </w:r>
            <w:r>
              <w:t xml:space="preserve"> </w:t>
            </w:r>
            <w:r>
              <w:rPr>
                <w:rFonts w:hint="eastAsia"/>
              </w:rPr>
              <w:t>□无</w:t>
            </w:r>
            <w:r>
              <w:t xml:space="preserve"> </w:t>
            </w:r>
            <w:r>
              <w:rPr>
                <w:rFonts w:hint="eastAsia"/>
              </w:rPr>
              <w:t>□不适用</w:t>
            </w:r>
          </w:p>
        </w:tc>
      </w:tr>
    </w:tbl>
    <w:p w14:paraId="74CCD6FC">
      <w:pPr>
        <w:spacing w:line="360" w:lineRule="auto"/>
        <w:jc w:val="left"/>
      </w:pPr>
      <w:r>
        <w:rPr>
          <w:rFonts w:hint="eastAsia"/>
        </w:rPr>
        <w:t>备注：会议审查用复印件准备：1-10、15、16、20、21、22、25。</w:t>
      </w:r>
    </w:p>
    <w:p w14:paraId="6EF78223">
      <w:pPr>
        <w:widowControl/>
        <w:jc w:val="left"/>
      </w:pPr>
      <w:r>
        <w:br w:type="page"/>
      </w:r>
    </w:p>
    <w:p w14:paraId="6D895E44">
      <w:pPr>
        <w:spacing w:before="156" w:beforeLines="50"/>
        <w:rPr>
          <w:rFonts w:eastAsia="黑体"/>
          <w:sz w:val="24"/>
        </w:rPr>
      </w:pPr>
    </w:p>
    <w:p w14:paraId="3545409C">
      <w:pPr>
        <w:spacing w:before="156" w:beforeLines="50"/>
        <w:rPr>
          <w:rFonts w:hint="eastAsia" w:eastAsia="黑体"/>
          <w:sz w:val="24"/>
          <w:lang w:eastAsia="zh-CN"/>
        </w:rPr>
      </w:pPr>
      <w:r>
        <w:rPr>
          <w:rFonts w:hint="eastAsia" w:eastAsia="黑体"/>
          <w:sz w:val="24"/>
        </w:rPr>
        <w:t>6. 医疗新技术、新</w:t>
      </w:r>
      <w:r>
        <w:rPr>
          <w:rFonts w:hint="eastAsia" w:eastAsia="黑体"/>
          <w:sz w:val="24"/>
          <w:lang w:eastAsia="zh-CN"/>
        </w:rPr>
        <w:t>项目</w:t>
      </w:r>
      <w:r>
        <w:rPr>
          <w:rFonts w:hint="eastAsia" w:eastAsia="黑体"/>
          <w:sz w:val="24"/>
          <w:lang w:val="en-US" w:eastAsia="zh-CN"/>
        </w:rPr>
        <w:t>临床研究</w:t>
      </w:r>
      <w:r>
        <w:rPr>
          <w:rFonts w:hint="eastAsia" w:eastAsia="黑体"/>
          <w:sz w:val="24"/>
        </w:rPr>
        <w:t>初始审查申请</w:t>
      </w:r>
    </w:p>
    <w:tbl>
      <w:tblPr>
        <w:tblStyle w:val="5"/>
        <w:tblpPr w:leftFromText="180" w:rightFromText="180" w:vertAnchor="text" w:horzAnchor="margin" w:tblpY="342"/>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7941"/>
      </w:tblGrid>
      <w:tr w14:paraId="7ED7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8" w:type="dxa"/>
          </w:tcPr>
          <w:p w14:paraId="45D9CE27">
            <w:pPr>
              <w:jc w:val="center"/>
              <w:rPr>
                <w:rFonts w:ascii="Times New Roman" w:hAnsi="Times New Roman" w:cs="Times New Roman"/>
              </w:rPr>
            </w:pPr>
            <w:r>
              <w:rPr>
                <w:rFonts w:ascii="Times New Roman" w:hAnsi="Times New Roman" w:cs="Times New Roman"/>
              </w:rPr>
              <w:t>1</w:t>
            </w:r>
          </w:p>
        </w:tc>
        <w:tc>
          <w:tcPr>
            <w:tcW w:w="7941" w:type="dxa"/>
            <w:vAlign w:val="top"/>
          </w:tcPr>
          <w:p w14:paraId="6962443C">
            <w:pPr>
              <w:jc w:val="both"/>
            </w:pPr>
            <w:r>
              <w:rPr>
                <w:rFonts w:hint="eastAsia"/>
              </w:rPr>
              <w:t>送审文件清单/递交信</w:t>
            </w:r>
          </w:p>
        </w:tc>
      </w:tr>
      <w:tr w14:paraId="23BB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598" w:type="dxa"/>
          </w:tcPr>
          <w:p w14:paraId="7A166ECF">
            <w:pPr>
              <w:jc w:val="center"/>
              <w:rPr>
                <w:rFonts w:ascii="Times New Roman" w:hAnsi="Times New Roman" w:cs="Times New Roman"/>
                <w:color w:val="000000"/>
              </w:rPr>
            </w:pPr>
            <w:r>
              <w:rPr>
                <w:rFonts w:ascii="Times New Roman" w:hAnsi="Times New Roman" w:cs="Times New Roman"/>
                <w:color w:val="000000"/>
              </w:rPr>
              <w:t>2</w:t>
            </w:r>
          </w:p>
        </w:tc>
        <w:tc>
          <w:tcPr>
            <w:tcW w:w="7941" w:type="dxa"/>
            <w:vAlign w:val="top"/>
          </w:tcPr>
          <w:p w14:paraId="76DBC475">
            <w:pPr>
              <w:jc w:val="both"/>
              <w:rPr>
                <w:color w:val="000000"/>
              </w:rPr>
            </w:pPr>
            <w:r>
              <w:rPr>
                <w:rFonts w:hint="eastAsia"/>
                <w:color w:val="000000"/>
              </w:rPr>
              <w:t>初始审查申请表（申请者签名并注明日期）</w:t>
            </w:r>
          </w:p>
        </w:tc>
      </w:tr>
      <w:tr w14:paraId="191A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98" w:type="dxa"/>
          </w:tcPr>
          <w:p w14:paraId="2C0186F8">
            <w:pPr>
              <w:jc w:val="center"/>
              <w:rPr>
                <w:rFonts w:ascii="Times New Roman" w:hAnsi="Times New Roman" w:cs="Times New Roman"/>
                <w:color w:val="000000"/>
              </w:rPr>
            </w:pPr>
            <w:r>
              <w:rPr>
                <w:rFonts w:ascii="Times New Roman" w:hAnsi="Times New Roman" w:cs="Times New Roman"/>
                <w:color w:val="000000"/>
              </w:rPr>
              <w:t>3</w:t>
            </w:r>
          </w:p>
        </w:tc>
        <w:tc>
          <w:tcPr>
            <w:tcW w:w="7941" w:type="dxa"/>
            <w:vAlign w:val="top"/>
          </w:tcPr>
          <w:p w14:paraId="6E030683">
            <w:pPr>
              <w:jc w:val="both"/>
              <w:rPr>
                <w:color w:val="000000"/>
              </w:rPr>
            </w:pPr>
            <w:r>
              <w:rPr>
                <w:rFonts w:hint="eastAsia"/>
              </w:rPr>
              <w:t>新技术临床应用背景综述：</w:t>
            </w:r>
            <w:r>
              <w:t>包含前期研究</w:t>
            </w:r>
            <w:r>
              <w:rPr>
                <w:rFonts w:hint="eastAsia"/>
              </w:rPr>
              <w:t>结果/有效性</w:t>
            </w:r>
            <w:r>
              <w:t>及安全性证明文献</w:t>
            </w:r>
            <w:r>
              <w:rPr>
                <w:rFonts w:hint="eastAsia"/>
              </w:rPr>
              <w:t>或</w:t>
            </w:r>
            <w:r>
              <w:t>临床依据</w:t>
            </w:r>
            <w:r>
              <w:rPr>
                <w:rFonts w:hint="eastAsia"/>
              </w:rPr>
              <w:t>说明</w:t>
            </w:r>
            <w:r>
              <w:t>文件</w:t>
            </w:r>
          </w:p>
        </w:tc>
      </w:tr>
      <w:tr w14:paraId="64D4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8" w:type="dxa"/>
          </w:tcPr>
          <w:p w14:paraId="06B681CA">
            <w:pPr>
              <w:jc w:val="center"/>
              <w:rPr>
                <w:rFonts w:ascii="Times New Roman" w:hAnsi="Times New Roman" w:cs="Times New Roman"/>
                <w:color w:val="000000"/>
              </w:rPr>
            </w:pPr>
            <w:r>
              <w:rPr>
                <w:rFonts w:ascii="Times New Roman" w:hAnsi="Times New Roman" w:cs="Times New Roman"/>
                <w:color w:val="000000"/>
              </w:rPr>
              <w:t>4</w:t>
            </w:r>
          </w:p>
        </w:tc>
        <w:tc>
          <w:tcPr>
            <w:tcW w:w="7941" w:type="dxa"/>
            <w:vAlign w:val="top"/>
          </w:tcPr>
          <w:p w14:paraId="58F641DB">
            <w:pPr>
              <w:jc w:val="both"/>
              <w:rPr>
                <w:color w:val="000000"/>
              </w:rPr>
            </w:pPr>
            <w:r>
              <w:rPr>
                <w:rFonts w:hint="eastAsia" w:ascii="Calibri" w:hAnsi="Calibri"/>
              </w:rPr>
              <w:t>技术</w:t>
            </w:r>
            <w:r>
              <w:rPr>
                <w:rFonts w:ascii="Calibri" w:hAnsi="Calibri"/>
              </w:rPr>
              <w:t>实施方案</w:t>
            </w:r>
            <w:r>
              <w:rPr>
                <w:rFonts w:hint="eastAsia" w:ascii="Calibri" w:hAnsi="Calibri"/>
                <w:lang w:eastAsia="zh-CN"/>
              </w:rPr>
              <w:t>（包含</w:t>
            </w:r>
            <w:r>
              <w:rPr>
                <w:rFonts w:hint="default"/>
                <w:lang w:eastAsia="zh-CN"/>
              </w:rPr>
              <w:t>新技术新项目适应症、禁忌症</w:t>
            </w:r>
            <w:r>
              <w:rPr>
                <w:rFonts w:hint="eastAsia"/>
                <w:lang w:eastAsia="zh-CN"/>
              </w:rPr>
              <w:t>、</w:t>
            </w:r>
            <w:r>
              <w:rPr>
                <w:rFonts w:hint="default"/>
                <w:lang w:eastAsia="zh-CN"/>
              </w:rPr>
              <w:t>诊疗常规、操作规范</w:t>
            </w:r>
            <w:r>
              <w:rPr>
                <w:rFonts w:hint="eastAsia"/>
                <w:lang w:eastAsia="zh-CN"/>
              </w:rPr>
              <w:t>等）</w:t>
            </w:r>
            <w:r>
              <w:rPr>
                <w:rFonts w:hint="eastAsia"/>
                <w:color w:val="000000"/>
              </w:rPr>
              <w:t>（注明版本号/日期，主要研究者签名</w:t>
            </w:r>
            <w:r>
              <w:rPr>
                <w:rFonts w:hint="eastAsia"/>
              </w:rPr>
              <w:t>）</w:t>
            </w:r>
          </w:p>
        </w:tc>
      </w:tr>
      <w:tr w14:paraId="139A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98" w:type="dxa"/>
          </w:tcPr>
          <w:p w14:paraId="22961641">
            <w:pPr>
              <w:jc w:val="center"/>
              <w:rPr>
                <w:rFonts w:ascii="Times New Roman" w:hAnsi="Times New Roman" w:cs="Times New Roman"/>
                <w:color w:val="000000"/>
              </w:rPr>
            </w:pPr>
            <w:r>
              <w:rPr>
                <w:rFonts w:ascii="Times New Roman" w:hAnsi="Times New Roman" w:cs="Times New Roman"/>
                <w:color w:val="000000"/>
              </w:rPr>
              <w:t>5</w:t>
            </w:r>
          </w:p>
        </w:tc>
        <w:tc>
          <w:tcPr>
            <w:tcW w:w="7941" w:type="dxa"/>
            <w:vAlign w:val="top"/>
          </w:tcPr>
          <w:p w14:paraId="318046FC">
            <w:pPr>
              <w:jc w:val="both"/>
              <w:rPr>
                <w:rFonts w:hint="eastAsia" w:ascii="Calibri" w:hAnsi="Calibri"/>
                <w:lang w:eastAsia="zh-CN"/>
              </w:rPr>
            </w:pPr>
            <w:r>
              <w:rPr>
                <w:rFonts w:hint="eastAsia" w:ascii="Calibri" w:hAnsi="Calibri"/>
                <w:lang w:eastAsia="zh-CN"/>
              </w:rPr>
              <w:t>应用于临床实践的知情同意书（需体现新技术）（注明版本号/日期）</w:t>
            </w:r>
          </w:p>
        </w:tc>
      </w:tr>
      <w:tr w14:paraId="7377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598" w:type="dxa"/>
            <w:shd w:val="clear" w:color="auto" w:fill="auto"/>
            <w:vAlign w:val="top"/>
          </w:tcPr>
          <w:p w14:paraId="3B0DBC78">
            <w:pPr>
              <w:jc w:val="center"/>
              <w:rPr>
                <w:rFonts w:ascii="Times New Roman" w:hAnsi="Times New Roman" w:cs="Times New Roman" w:eastAsiaTheme="minorEastAsia"/>
                <w:color w:val="000000"/>
                <w:kern w:val="2"/>
                <w:sz w:val="21"/>
                <w:szCs w:val="24"/>
                <w:lang w:val="en-US" w:eastAsia="zh-CN" w:bidi="ar-SA"/>
              </w:rPr>
            </w:pPr>
            <w:r>
              <w:rPr>
                <w:rFonts w:ascii="Times New Roman" w:hAnsi="Times New Roman" w:cs="Times New Roman"/>
                <w:color w:val="000000"/>
              </w:rPr>
              <w:t>6</w:t>
            </w:r>
          </w:p>
        </w:tc>
        <w:tc>
          <w:tcPr>
            <w:tcW w:w="7941" w:type="dxa"/>
            <w:vAlign w:val="top"/>
          </w:tcPr>
          <w:p w14:paraId="466116BF">
            <w:pPr>
              <w:jc w:val="both"/>
              <w:rPr>
                <w:rFonts w:hint="eastAsia" w:ascii="Calibri" w:hAnsi="Calibri"/>
                <w:lang w:eastAsia="zh-CN"/>
              </w:rPr>
            </w:pPr>
            <w:r>
              <w:rPr>
                <w:rFonts w:hint="default" w:ascii="Calibri" w:hAnsi="Calibri"/>
                <w:lang w:val="en-US" w:eastAsia="zh-CN"/>
              </w:rPr>
              <w:t>医疗技术临床应用管理委员会</w:t>
            </w:r>
            <w:r>
              <w:rPr>
                <w:rFonts w:hint="default" w:ascii="Calibri" w:hAnsi="Calibri"/>
                <w:lang w:eastAsia="zh-CN"/>
              </w:rPr>
              <w:t>审查意见</w:t>
            </w:r>
          </w:p>
        </w:tc>
      </w:tr>
      <w:tr w14:paraId="6397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598" w:type="dxa"/>
            <w:shd w:val="clear" w:color="auto" w:fill="auto"/>
            <w:vAlign w:val="top"/>
          </w:tcPr>
          <w:p w14:paraId="1568978F">
            <w:pPr>
              <w:jc w:val="center"/>
              <w:rPr>
                <w:rFonts w:ascii="Times New Roman" w:hAnsi="Times New Roman" w:cs="Times New Roman" w:eastAsiaTheme="minorEastAsia"/>
                <w:color w:val="000000"/>
                <w:kern w:val="2"/>
                <w:sz w:val="21"/>
                <w:szCs w:val="24"/>
                <w:lang w:val="en-US" w:eastAsia="zh-CN" w:bidi="ar-SA"/>
              </w:rPr>
            </w:pPr>
            <w:r>
              <w:rPr>
                <w:rFonts w:hint="eastAsia" w:ascii="Times New Roman" w:hAnsi="Times New Roman" w:cs="Times New Roman"/>
                <w:color w:val="000000"/>
              </w:rPr>
              <w:t>7</w:t>
            </w:r>
          </w:p>
        </w:tc>
        <w:tc>
          <w:tcPr>
            <w:tcW w:w="7941" w:type="dxa"/>
            <w:vAlign w:val="top"/>
          </w:tcPr>
          <w:p w14:paraId="3C482449">
            <w:pPr>
              <w:jc w:val="both"/>
              <w:rPr>
                <w:color w:val="000000"/>
              </w:rPr>
            </w:pPr>
            <w:r>
              <w:rPr>
                <w:rFonts w:hint="eastAsia" w:ascii="Calibri" w:hAnsi="Calibri"/>
              </w:rPr>
              <w:t>项目负责人专业履历</w:t>
            </w:r>
            <w:r>
              <w:rPr>
                <w:rFonts w:hint="eastAsia"/>
              </w:rPr>
              <w:t>、</w:t>
            </w:r>
            <w:bookmarkStart w:id="1" w:name="OLE_LINK8"/>
            <w:bookmarkStart w:id="2" w:name="OLE_LINK12"/>
            <w:bookmarkStart w:id="3" w:name="OLE_LINK14"/>
            <w:bookmarkStart w:id="4" w:name="OLE_LINK9"/>
            <w:bookmarkStart w:id="5" w:name="OLE_LINK13"/>
            <w:bookmarkStart w:id="6" w:name="OLE_LINK11"/>
            <w:r>
              <w:t>执业医师资格证书</w:t>
            </w:r>
            <w:bookmarkEnd w:id="1"/>
            <w:bookmarkEnd w:id="2"/>
            <w:bookmarkEnd w:id="3"/>
            <w:bookmarkEnd w:id="4"/>
            <w:bookmarkEnd w:id="5"/>
            <w:bookmarkEnd w:id="6"/>
            <w:r>
              <w:rPr>
                <w:rFonts w:hint="eastAsia"/>
              </w:rPr>
              <w:t>、</w:t>
            </w:r>
            <w:r>
              <w:rPr>
                <w:rFonts w:hint="eastAsia"/>
                <w:lang w:eastAsia="zh-CN"/>
              </w:rPr>
              <w:t>及团队人员</w:t>
            </w:r>
            <w:r>
              <w:t>技术培训证明</w:t>
            </w:r>
          </w:p>
        </w:tc>
      </w:tr>
      <w:tr w14:paraId="51A3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598" w:type="dxa"/>
            <w:shd w:val="clear" w:color="auto" w:fill="auto"/>
            <w:vAlign w:val="top"/>
          </w:tcPr>
          <w:p w14:paraId="54E650C3">
            <w:pPr>
              <w:jc w:val="center"/>
              <w:rPr>
                <w:rFonts w:ascii="Times New Roman" w:hAnsi="Times New Roman" w:cs="Times New Roman" w:eastAsiaTheme="minorEastAsia"/>
                <w:color w:val="000000"/>
                <w:kern w:val="2"/>
                <w:sz w:val="21"/>
                <w:szCs w:val="24"/>
                <w:lang w:val="en-US" w:eastAsia="zh-CN" w:bidi="ar-SA"/>
              </w:rPr>
            </w:pPr>
            <w:r>
              <w:rPr>
                <w:rFonts w:hint="eastAsia" w:ascii="Times New Roman" w:hAnsi="Times New Roman" w:cs="Times New Roman"/>
                <w:color w:val="000000"/>
              </w:rPr>
              <w:t>8</w:t>
            </w:r>
          </w:p>
        </w:tc>
        <w:tc>
          <w:tcPr>
            <w:tcW w:w="7941" w:type="dxa"/>
            <w:vAlign w:val="top"/>
          </w:tcPr>
          <w:p w14:paraId="22E5378A">
            <w:pPr>
              <w:jc w:val="both"/>
              <w:rPr>
                <w:rFonts w:hint="eastAsia" w:eastAsiaTheme="minorEastAsia"/>
                <w:color w:val="000000"/>
                <w:lang w:eastAsia="zh-CN"/>
              </w:rPr>
            </w:pPr>
            <w:r>
              <w:rPr>
                <w:rFonts w:hint="eastAsia" w:ascii="宋体" w:hAnsi="宋体"/>
                <w:szCs w:val="21"/>
              </w:rPr>
              <w:t>技术实施相关不良事件的应急预案及处理措施</w:t>
            </w:r>
          </w:p>
        </w:tc>
      </w:tr>
      <w:tr w14:paraId="3650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598" w:type="dxa"/>
            <w:shd w:val="clear" w:color="auto" w:fill="auto"/>
            <w:vAlign w:val="top"/>
          </w:tcPr>
          <w:p w14:paraId="49E9F54B">
            <w:pPr>
              <w:jc w:val="center"/>
              <w:rPr>
                <w:rFonts w:ascii="Times New Roman" w:hAnsi="Times New Roman" w:cs="Times New Roman" w:eastAsiaTheme="minorEastAsia"/>
                <w:color w:val="000000"/>
                <w:kern w:val="2"/>
                <w:sz w:val="21"/>
                <w:szCs w:val="24"/>
                <w:lang w:val="en-US" w:eastAsia="zh-CN" w:bidi="ar-SA"/>
              </w:rPr>
            </w:pPr>
            <w:r>
              <w:rPr>
                <w:rFonts w:hint="eastAsia" w:ascii="Times New Roman" w:hAnsi="Times New Roman" w:cs="Times New Roman"/>
                <w:color w:val="000000"/>
              </w:rPr>
              <w:t>9</w:t>
            </w:r>
          </w:p>
        </w:tc>
        <w:tc>
          <w:tcPr>
            <w:tcW w:w="7941" w:type="dxa"/>
            <w:vAlign w:val="top"/>
          </w:tcPr>
          <w:p w14:paraId="1D9D3D6B">
            <w:pPr>
              <w:jc w:val="both"/>
              <w:rPr>
                <w:rFonts w:ascii="宋体" w:hAnsi="宋体"/>
                <w:bCs/>
                <w:szCs w:val="21"/>
              </w:rPr>
            </w:pPr>
            <w:r>
              <w:rPr>
                <w:rFonts w:hint="default"/>
                <w:lang w:eastAsia="zh-CN"/>
              </w:rPr>
              <w:t>新技术新项目质量控制</w:t>
            </w:r>
            <w:r>
              <w:rPr>
                <w:rFonts w:hint="eastAsia"/>
              </w:rPr>
              <w:t>管理制度</w:t>
            </w:r>
            <w:r>
              <w:t>和保障措施</w:t>
            </w:r>
          </w:p>
        </w:tc>
      </w:tr>
      <w:tr w14:paraId="4BFD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598" w:type="dxa"/>
            <w:shd w:val="clear" w:color="auto" w:fill="auto"/>
            <w:vAlign w:val="top"/>
          </w:tcPr>
          <w:p w14:paraId="6AE7C7A9">
            <w:pPr>
              <w:jc w:val="center"/>
              <w:rPr>
                <w:rFonts w:ascii="Times New Roman" w:hAnsi="Times New Roman" w:cs="Times New Roman" w:eastAsiaTheme="minorEastAsia"/>
                <w:color w:val="000000"/>
                <w:kern w:val="2"/>
                <w:sz w:val="21"/>
                <w:szCs w:val="24"/>
                <w:lang w:val="en-US" w:eastAsia="zh-CN" w:bidi="ar-SA"/>
              </w:rPr>
            </w:pPr>
            <w:r>
              <w:rPr>
                <w:rFonts w:hint="eastAsia" w:ascii="Times New Roman" w:hAnsi="Times New Roman" w:cs="Times New Roman"/>
                <w:color w:val="000000"/>
              </w:rPr>
              <w:t>10</w:t>
            </w:r>
          </w:p>
        </w:tc>
        <w:tc>
          <w:tcPr>
            <w:tcW w:w="7941" w:type="dxa"/>
            <w:vAlign w:val="top"/>
          </w:tcPr>
          <w:p w14:paraId="7499E81D">
            <w:pPr>
              <w:jc w:val="both"/>
              <w:rPr>
                <w:rFonts w:hint="eastAsia" w:eastAsiaTheme="minorEastAsia"/>
                <w:lang w:eastAsia="zh-CN"/>
              </w:rPr>
            </w:pPr>
            <w:r>
              <w:t>诊疗护理规范</w:t>
            </w:r>
            <w:r>
              <w:rPr>
                <w:rFonts w:hint="eastAsia"/>
                <w:lang w:eastAsia="zh-CN"/>
              </w:rPr>
              <w:t>（如有）</w:t>
            </w:r>
          </w:p>
        </w:tc>
      </w:tr>
      <w:tr w14:paraId="1F92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98" w:type="dxa"/>
            <w:shd w:val="clear" w:color="auto" w:fill="auto"/>
            <w:vAlign w:val="top"/>
          </w:tcPr>
          <w:p w14:paraId="3791726C">
            <w:pPr>
              <w:jc w:val="center"/>
              <w:rPr>
                <w:rFonts w:ascii="Times New Roman" w:hAnsi="Times New Roman" w:cs="Times New Roman" w:eastAsiaTheme="minorEastAsia"/>
                <w:color w:val="000000"/>
                <w:kern w:val="2"/>
                <w:sz w:val="21"/>
                <w:szCs w:val="24"/>
                <w:lang w:val="en-US" w:eastAsia="zh-CN" w:bidi="ar-SA"/>
              </w:rPr>
            </w:pPr>
            <w:r>
              <w:rPr>
                <w:rFonts w:hint="eastAsia" w:ascii="Times New Roman" w:hAnsi="Times New Roman" w:cs="Times New Roman"/>
                <w:color w:val="000000"/>
              </w:rPr>
              <w:t>11</w:t>
            </w:r>
          </w:p>
        </w:tc>
        <w:tc>
          <w:tcPr>
            <w:tcW w:w="7941" w:type="dxa"/>
            <w:vAlign w:val="top"/>
          </w:tcPr>
          <w:p w14:paraId="2F44F8F8">
            <w:pPr>
              <w:jc w:val="both"/>
              <w:rPr>
                <w:rFonts w:hint="default" w:eastAsiaTheme="minorEastAsia"/>
                <w:lang w:val="en-US" w:eastAsia="zh-CN"/>
              </w:rPr>
            </w:pPr>
            <w:r>
              <w:rPr>
                <w:rFonts w:hint="eastAsia"/>
              </w:rPr>
              <w:t>感染管理规范</w:t>
            </w:r>
            <w:r>
              <w:rPr>
                <w:rFonts w:hint="eastAsia"/>
                <w:lang w:eastAsia="zh-CN"/>
              </w:rPr>
              <w:t>（如有）</w:t>
            </w:r>
          </w:p>
        </w:tc>
      </w:tr>
      <w:tr w14:paraId="7DA3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8" w:type="dxa"/>
            <w:shd w:val="clear" w:color="auto" w:fill="auto"/>
            <w:vAlign w:val="top"/>
          </w:tcPr>
          <w:p w14:paraId="3398AF08">
            <w:pPr>
              <w:jc w:val="center"/>
              <w:rPr>
                <w:rFonts w:ascii="Times New Roman" w:hAnsi="Times New Roman" w:cs="Times New Roman" w:eastAsiaTheme="minorEastAsia"/>
                <w:color w:val="000000"/>
                <w:kern w:val="2"/>
                <w:sz w:val="21"/>
                <w:szCs w:val="24"/>
                <w:lang w:val="en-US" w:eastAsia="zh-CN" w:bidi="ar-SA"/>
              </w:rPr>
            </w:pPr>
            <w:r>
              <w:rPr>
                <w:rFonts w:hint="eastAsia" w:ascii="Times New Roman" w:hAnsi="Times New Roman" w:cs="Times New Roman"/>
                <w:color w:val="000000"/>
              </w:rPr>
              <w:t>12</w:t>
            </w:r>
          </w:p>
        </w:tc>
        <w:tc>
          <w:tcPr>
            <w:tcW w:w="7941" w:type="dxa"/>
            <w:vAlign w:val="top"/>
          </w:tcPr>
          <w:p w14:paraId="5865F23D">
            <w:pPr>
              <w:jc w:val="both"/>
              <w:rPr>
                <w:rFonts w:hint="eastAsia" w:eastAsiaTheme="minorEastAsia"/>
                <w:lang w:eastAsia="zh-CN"/>
              </w:rPr>
            </w:pPr>
            <w:r>
              <w:rPr>
                <w:rFonts w:hint="eastAsia"/>
              </w:rPr>
              <w:t>消毒技术规范</w:t>
            </w:r>
            <w:r>
              <w:rPr>
                <w:rFonts w:hint="eastAsia"/>
                <w:lang w:eastAsia="zh-CN"/>
              </w:rPr>
              <w:t>（如有）</w:t>
            </w:r>
          </w:p>
        </w:tc>
      </w:tr>
      <w:tr w14:paraId="6716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8" w:type="dxa"/>
            <w:shd w:val="clear" w:color="auto" w:fill="auto"/>
            <w:vAlign w:val="top"/>
          </w:tcPr>
          <w:p w14:paraId="02EA6CA7">
            <w:pPr>
              <w:jc w:val="center"/>
              <w:rPr>
                <w:rFonts w:hint="default" w:ascii="Times New Roman" w:hAnsi="Times New Roman" w:cs="Times New Roman" w:eastAsiaTheme="minorEastAsia"/>
                <w:color w:val="000000"/>
                <w:kern w:val="2"/>
                <w:sz w:val="21"/>
                <w:szCs w:val="24"/>
                <w:lang w:val="en-US" w:eastAsia="zh-CN" w:bidi="ar-SA"/>
              </w:rPr>
            </w:pPr>
            <w:r>
              <w:rPr>
                <w:rFonts w:hint="eastAsia" w:ascii="Times New Roman" w:hAnsi="Times New Roman" w:cs="Times New Roman"/>
                <w:color w:val="000000"/>
              </w:rPr>
              <w:t>13</w:t>
            </w:r>
          </w:p>
        </w:tc>
        <w:tc>
          <w:tcPr>
            <w:tcW w:w="7941" w:type="dxa"/>
            <w:vAlign w:val="top"/>
          </w:tcPr>
          <w:p w14:paraId="0E5169C7">
            <w:pPr>
              <w:jc w:val="both"/>
            </w:pPr>
            <w:r>
              <w:rPr>
                <w:rFonts w:hint="eastAsia"/>
              </w:rPr>
              <w:t>所用</w:t>
            </w:r>
            <w:r>
              <w:t>医疗器械</w:t>
            </w:r>
            <w:r>
              <w:rPr>
                <w:rFonts w:hint="eastAsia"/>
              </w:rPr>
              <w:t>/药物证明文件：器械</w:t>
            </w:r>
            <w:r>
              <w:t>注册证</w:t>
            </w:r>
            <w:r>
              <w:rPr>
                <w:rFonts w:hint="eastAsia"/>
              </w:rPr>
              <w:t>/药品说明书/药品</w:t>
            </w:r>
            <w:r>
              <w:t>注册证</w:t>
            </w:r>
            <w:r>
              <w:rPr>
                <w:rFonts w:hint="eastAsia"/>
              </w:rPr>
              <w:t>/产品</w:t>
            </w:r>
            <w:r>
              <w:t>公司</w:t>
            </w:r>
            <w:r>
              <w:rPr>
                <w:rFonts w:hint="eastAsia"/>
              </w:rPr>
              <w:t>营业执照（盖</w:t>
            </w:r>
            <w:r>
              <w:t>公章</w:t>
            </w:r>
            <w:r>
              <w:rPr>
                <w:rFonts w:hint="eastAsia"/>
              </w:rPr>
              <w:t>）</w:t>
            </w:r>
            <w:r>
              <w:rPr>
                <w:rFonts w:hint="eastAsia"/>
                <w:lang w:eastAsia="zh-CN"/>
              </w:rPr>
              <w:t>（如有）</w:t>
            </w:r>
          </w:p>
        </w:tc>
      </w:tr>
      <w:tr w14:paraId="1916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539" w:type="dxa"/>
            <w:gridSpan w:val="2"/>
            <w:vAlign w:val="top"/>
          </w:tcPr>
          <w:p w14:paraId="6AF7ED09">
            <w:pPr>
              <w:jc w:val="both"/>
              <w:rPr>
                <w:rFonts w:ascii="宋体" w:hAnsi="宋体"/>
                <w:szCs w:val="21"/>
              </w:rPr>
            </w:pPr>
            <w:r>
              <w:rPr>
                <w:rFonts w:hint="eastAsia"/>
              </w:rPr>
              <w:t>原Ⅲ类</w:t>
            </w:r>
            <w:r>
              <w:rPr>
                <w:rFonts w:hint="eastAsia"/>
                <w:lang w:eastAsia="zh-CN"/>
              </w:rPr>
              <w:t>、</w:t>
            </w:r>
            <w:r>
              <w:rPr>
                <w:rFonts w:hint="eastAsia" w:ascii="宋体" w:hAnsi="宋体" w:eastAsia="宋体" w:cs="宋体"/>
                <w:lang w:eastAsia="zh-CN"/>
              </w:rPr>
              <w:t>Ⅳ类</w:t>
            </w:r>
            <w:r>
              <w:rPr>
                <w:rFonts w:hint="eastAsia"/>
              </w:rPr>
              <w:t>医疗新技术</w:t>
            </w:r>
            <w:r>
              <w:t>还应包括</w:t>
            </w:r>
            <w:r>
              <w:rPr>
                <w:rFonts w:hint="eastAsia"/>
              </w:rPr>
              <w:t>以下</w:t>
            </w:r>
            <w:r>
              <w:t>文件：</w:t>
            </w:r>
          </w:p>
        </w:tc>
      </w:tr>
      <w:tr w14:paraId="483E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8" w:type="dxa"/>
          </w:tcPr>
          <w:p w14:paraId="26AB4E60">
            <w:pPr>
              <w:rPr>
                <w:rFonts w:ascii="Times New Roman" w:hAnsi="Times New Roman" w:cs="Times New Roman"/>
                <w:color w:val="000000"/>
              </w:rPr>
            </w:pPr>
            <w:r>
              <w:rPr>
                <w:rFonts w:hint="eastAsia" w:ascii="Times New Roman" w:hAnsi="Times New Roman" w:cs="Times New Roman"/>
                <w:color w:val="000000"/>
              </w:rPr>
              <w:t>14</w:t>
            </w:r>
          </w:p>
        </w:tc>
        <w:tc>
          <w:tcPr>
            <w:tcW w:w="7941" w:type="dxa"/>
            <w:vAlign w:val="top"/>
          </w:tcPr>
          <w:p w14:paraId="08E4B950">
            <w:pPr>
              <w:jc w:val="both"/>
              <w:rPr>
                <w:rFonts w:ascii="宋体" w:hAnsi="宋体"/>
                <w:szCs w:val="21"/>
              </w:rPr>
            </w:pPr>
            <w:r>
              <w:rPr>
                <w:rFonts w:hint="eastAsia"/>
              </w:rPr>
              <w:t>该项</w:t>
            </w:r>
            <w:r>
              <w:t>新技术</w:t>
            </w:r>
            <w:r>
              <w:rPr>
                <w:rFonts w:hint="eastAsia"/>
              </w:rPr>
              <w:t>前期临床</w:t>
            </w:r>
            <w:r>
              <w:t>研究的总结报告</w:t>
            </w:r>
            <w:r>
              <w:rPr>
                <w:rFonts w:hint="eastAsia"/>
              </w:rPr>
              <w:t>/安全性</w:t>
            </w:r>
            <w:r>
              <w:t>和有效性的证明</w:t>
            </w:r>
            <w:r>
              <w:rPr>
                <w:rFonts w:hint="eastAsia"/>
              </w:rPr>
              <w:t>文件</w:t>
            </w:r>
          </w:p>
        </w:tc>
      </w:tr>
      <w:tr w14:paraId="038E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8" w:type="dxa"/>
          </w:tcPr>
          <w:p w14:paraId="4DDA84F9">
            <w:pPr>
              <w:rPr>
                <w:rFonts w:ascii="Times New Roman" w:hAnsi="Times New Roman" w:cs="Times New Roman"/>
                <w:color w:val="000000"/>
              </w:rPr>
            </w:pPr>
            <w:r>
              <w:rPr>
                <w:rFonts w:hint="eastAsia" w:ascii="Times New Roman" w:hAnsi="Times New Roman" w:cs="Times New Roman"/>
                <w:color w:val="000000"/>
              </w:rPr>
              <w:t>15</w:t>
            </w:r>
          </w:p>
        </w:tc>
        <w:tc>
          <w:tcPr>
            <w:tcW w:w="7941" w:type="dxa"/>
            <w:vAlign w:val="top"/>
          </w:tcPr>
          <w:p w14:paraId="1D19948C">
            <w:pPr>
              <w:jc w:val="both"/>
            </w:pPr>
            <w:r>
              <w:rPr>
                <w:rFonts w:hint="eastAsia"/>
              </w:rPr>
              <w:t>新技术</w:t>
            </w:r>
            <w:r>
              <w:t>申报书</w:t>
            </w:r>
            <w:r>
              <w:rPr>
                <w:rFonts w:hint="eastAsia" w:ascii="Calibri" w:hAnsi="Calibri"/>
                <w:lang w:eastAsia="zh-CN"/>
              </w:rPr>
              <w:t>（包含新技术临床应用背景综述，</w:t>
            </w:r>
            <w:r>
              <w:rPr>
                <w:rFonts w:hint="default" w:ascii="Calibri" w:hAnsi="Calibri"/>
                <w:lang w:eastAsia="zh-CN"/>
              </w:rPr>
              <w:t>围绕新技术新项目临床应用的意义、国内外开展情况、科室技术力量及所需设施设备配备情况、社会及经济效益预期等情况，充分进行开展的可行性、必要性论证</w:t>
            </w:r>
            <w:r>
              <w:rPr>
                <w:rFonts w:hint="eastAsia" w:ascii="Calibri" w:hAnsi="Calibri"/>
                <w:lang w:eastAsia="zh-CN"/>
              </w:rPr>
              <w:t>等）</w:t>
            </w:r>
          </w:p>
        </w:tc>
      </w:tr>
      <w:tr w14:paraId="3A0F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98" w:type="dxa"/>
          </w:tcPr>
          <w:p w14:paraId="1DE2A845">
            <w:pPr>
              <w:rPr>
                <w:rFonts w:ascii="Times New Roman" w:hAnsi="Times New Roman" w:cs="Times New Roman"/>
                <w:color w:val="000000"/>
              </w:rPr>
            </w:pPr>
            <w:r>
              <w:rPr>
                <w:rFonts w:hint="eastAsia" w:ascii="Times New Roman" w:hAnsi="Times New Roman" w:cs="Times New Roman"/>
                <w:color w:val="000000"/>
              </w:rPr>
              <w:t>16</w:t>
            </w:r>
          </w:p>
        </w:tc>
        <w:tc>
          <w:tcPr>
            <w:tcW w:w="7941" w:type="dxa"/>
            <w:vAlign w:val="top"/>
          </w:tcPr>
          <w:p w14:paraId="5FDA35E3">
            <w:pPr>
              <w:jc w:val="both"/>
              <w:rPr>
                <w:color w:val="000000"/>
              </w:rPr>
            </w:pPr>
            <w:r>
              <w:rPr>
                <w:rFonts w:hint="eastAsia" w:ascii="宋体" w:hAnsi="宋体"/>
                <w:szCs w:val="21"/>
              </w:rPr>
              <w:t>其它</w:t>
            </w:r>
          </w:p>
        </w:tc>
      </w:tr>
    </w:tbl>
    <w:p w14:paraId="02F1530F">
      <w:pPr>
        <w:spacing w:before="156" w:beforeLines="50"/>
        <w:rPr>
          <w:rFonts w:hint="eastAsia"/>
          <w:lang w:eastAsia="zh-CN"/>
        </w:rPr>
      </w:pPr>
      <w:r>
        <w:rPr>
          <w:rFonts w:hint="eastAsia"/>
        </w:rPr>
        <w:t>备注：</w:t>
      </w:r>
      <w:r>
        <w:rPr>
          <w:rFonts w:hint="eastAsia"/>
          <w:lang w:val="en-US" w:eastAsia="zh-CN"/>
        </w:rPr>
        <w:t>1.</w:t>
      </w:r>
      <w:r>
        <w:rPr>
          <w:rFonts w:hint="eastAsia"/>
          <w:lang w:eastAsia="zh-CN"/>
        </w:rPr>
        <w:t>未标注“如有”需全部提供。</w:t>
      </w:r>
    </w:p>
    <w:p w14:paraId="2E9DBE3A">
      <w:pPr>
        <w:spacing w:before="156" w:beforeLines="50"/>
        <w:ind w:firstLine="630" w:firstLineChars="300"/>
        <w:rPr>
          <w:rFonts w:eastAsia="黑体"/>
          <w:sz w:val="24"/>
        </w:rPr>
      </w:pPr>
      <w:r>
        <w:rPr>
          <w:rFonts w:hint="eastAsia"/>
          <w:lang w:val="en-US" w:eastAsia="zh-CN"/>
        </w:rPr>
        <w:t>2.</w:t>
      </w:r>
      <w:r>
        <w:rPr>
          <w:rFonts w:hint="eastAsia"/>
        </w:rPr>
        <w:t>会议审查用复印件准备：以上全部。</w:t>
      </w:r>
    </w:p>
    <w:p w14:paraId="07468A37">
      <w:pPr>
        <w:widowControl/>
        <w:jc w:val="left"/>
        <w:rPr>
          <w:rFonts w:eastAsia="黑体"/>
          <w:sz w:val="24"/>
        </w:rPr>
      </w:pPr>
      <w:r>
        <w:rPr>
          <w:rFonts w:eastAsia="黑体"/>
          <w:sz w:val="24"/>
        </w:rPr>
        <w:br w:type="page"/>
      </w:r>
      <w:r>
        <w:rPr>
          <w:rFonts w:hint="eastAsia" w:eastAsia="黑体"/>
          <w:sz w:val="24"/>
        </w:rPr>
        <w:t>二、跟踪审查</w:t>
      </w:r>
    </w:p>
    <w:p w14:paraId="47C5EB96">
      <w:pPr>
        <w:spacing w:before="156" w:beforeLines="50"/>
      </w:pPr>
      <w:r>
        <w:rPr>
          <w:rFonts w:hint="eastAsia"/>
        </w:rPr>
        <w:t>1.修正案审查申请</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4AA2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33E7493B">
            <w:pPr>
              <w:jc w:val="center"/>
              <w:rPr>
                <w:rFonts w:ascii="Times New Roman" w:hAnsi="Times New Roman" w:cs="Times New Roman"/>
              </w:rPr>
            </w:pPr>
            <w:r>
              <w:rPr>
                <w:rFonts w:ascii="Times New Roman" w:hAnsi="Times New Roman" w:cs="Times New Roman"/>
              </w:rPr>
              <w:t>1</w:t>
            </w:r>
          </w:p>
        </w:tc>
        <w:tc>
          <w:tcPr>
            <w:tcW w:w="8481" w:type="dxa"/>
            <w:vAlign w:val="center"/>
          </w:tcPr>
          <w:p w14:paraId="243B9E51">
            <w:pPr>
              <w:spacing w:before="156" w:beforeLines="50"/>
            </w:pPr>
            <w:r>
              <w:rPr>
                <w:rFonts w:hint="eastAsia"/>
              </w:rPr>
              <w:t>修正案审查申请表/递交信（签名并注明日期）</w:t>
            </w:r>
          </w:p>
        </w:tc>
      </w:tr>
      <w:tr w14:paraId="4458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3693E0ED">
            <w:pPr>
              <w:jc w:val="center"/>
              <w:rPr>
                <w:rFonts w:ascii="Times New Roman" w:hAnsi="Times New Roman" w:cs="Times New Roman"/>
                <w:color w:val="000000"/>
              </w:rPr>
            </w:pPr>
            <w:r>
              <w:rPr>
                <w:rFonts w:ascii="Times New Roman" w:hAnsi="Times New Roman" w:cs="Times New Roman"/>
                <w:color w:val="000000"/>
              </w:rPr>
              <w:t>2</w:t>
            </w:r>
          </w:p>
        </w:tc>
        <w:tc>
          <w:tcPr>
            <w:tcW w:w="8481" w:type="dxa"/>
            <w:vAlign w:val="center"/>
          </w:tcPr>
          <w:p w14:paraId="29961D8A">
            <w:pPr>
              <w:spacing w:before="156" w:beforeLines="50"/>
            </w:pPr>
            <w:r>
              <w:rPr>
                <w:rFonts w:hint="eastAsia"/>
              </w:rPr>
              <w:t>修正说明页/修正明细</w:t>
            </w:r>
          </w:p>
        </w:tc>
      </w:tr>
      <w:tr w14:paraId="6D05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66D5D9E4">
            <w:pPr>
              <w:jc w:val="center"/>
              <w:rPr>
                <w:rFonts w:ascii="Times New Roman" w:hAnsi="Times New Roman" w:cs="Times New Roman"/>
                <w:color w:val="000000"/>
              </w:rPr>
            </w:pPr>
            <w:r>
              <w:rPr>
                <w:rFonts w:ascii="Times New Roman" w:hAnsi="Times New Roman" w:cs="Times New Roman"/>
                <w:color w:val="000000"/>
              </w:rPr>
              <w:t>3</w:t>
            </w:r>
          </w:p>
        </w:tc>
        <w:tc>
          <w:tcPr>
            <w:tcW w:w="8481" w:type="dxa"/>
            <w:vAlign w:val="center"/>
          </w:tcPr>
          <w:p w14:paraId="477CCC93">
            <w:pPr>
              <w:spacing w:before="156" w:beforeLines="50"/>
            </w:pPr>
            <w:r>
              <w:rPr>
                <w:rFonts w:hint="eastAsia"/>
              </w:rPr>
              <w:t>修正文件痕迹版（注明版本号/版本日期）</w:t>
            </w:r>
          </w:p>
        </w:tc>
      </w:tr>
      <w:tr w14:paraId="14A7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0EFDFF45">
            <w:pPr>
              <w:jc w:val="center"/>
              <w:rPr>
                <w:rFonts w:ascii="Times New Roman" w:hAnsi="Times New Roman" w:cs="Times New Roman"/>
                <w:color w:val="000000"/>
              </w:rPr>
            </w:pPr>
            <w:r>
              <w:rPr>
                <w:rFonts w:hint="eastAsia" w:ascii="Times New Roman" w:hAnsi="Times New Roman" w:cs="Times New Roman"/>
                <w:color w:val="000000"/>
              </w:rPr>
              <w:t>4</w:t>
            </w:r>
          </w:p>
        </w:tc>
        <w:tc>
          <w:tcPr>
            <w:tcW w:w="8481" w:type="dxa"/>
            <w:vAlign w:val="center"/>
          </w:tcPr>
          <w:p w14:paraId="6BA060A0">
            <w:pPr>
              <w:spacing w:before="156" w:beforeLines="50"/>
            </w:pPr>
            <w:r>
              <w:rPr>
                <w:rFonts w:hint="eastAsia"/>
              </w:rPr>
              <w:t>修正文件最终版（注明版本号/版本日期）</w:t>
            </w:r>
          </w:p>
        </w:tc>
      </w:tr>
      <w:tr w14:paraId="512C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562F232E">
            <w:pPr>
              <w:jc w:val="center"/>
              <w:rPr>
                <w:rFonts w:ascii="Times New Roman" w:hAnsi="Times New Roman" w:cs="Times New Roman"/>
                <w:color w:val="000000"/>
              </w:rPr>
            </w:pPr>
            <w:r>
              <w:rPr>
                <w:rFonts w:hint="eastAsia" w:ascii="Times New Roman" w:hAnsi="Times New Roman" w:cs="Times New Roman"/>
                <w:color w:val="000000"/>
              </w:rPr>
              <w:t>5</w:t>
            </w:r>
          </w:p>
        </w:tc>
        <w:tc>
          <w:tcPr>
            <w:tcW w:w="8481" w:type="dxa"/>
            <w:vAlign w:val="center"/>
          </w:tcPr>
          <w:p w14:paraId="3413D597">
            <w:pPr>
              <w:spacing w:before="156" w:beforeLines="50"/>
            </w:pPr>
            <w:r>
              <w:rPr>
                <w:rFonts w:hint="eastAsia"/>
              </w:rPr>
              <w:t>其它</w:t>
            </w:r>
          </w:p>
        </w:tc>
      </w:tr>
    </w:tbl>
    <w:p w14:paraId="107F19E7">
      <w:pPr>
        <w:spacing w:before="156" w:beforeLines="50"/>
      </w:pPr>
    </w:p>
    <w:p w14:paraId="032B6544">
      <w:pPr>
        <w:spacing w:before="156" w:beforeLines="50"/>
      </w:pPr>
      <w:r>
        <w:rPr>
          <w:rFonts w:hint="eastAsia"/>
        </w:rPr>
        <w:t>2.研究进展报告</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3D6D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04754501">
            <w:pPr>
              <w:jc w:val="center"/>
              <w:rPr>
                <w:rFonts w:ascii="Times New Roman" w:hAnsi="Times New Roman" w:cs="Times New Roman"/>
              </w:rPr>
            </w:pPr>
            <w:r>
              <w:rPr>
                <w:rFonts w:ascii="Times New Roman" w:hAnsi="Times New Roman" w:cs="Times New Roman"/>
              </w:rPr>
              <w:t>1</w:t>
            </w:r>
          </w:p>
        </w:tc>
        <w:tc>
          <w:tcPr>
            <w:tcW w:w="8481" w:type="dxa"/>
          </w:tcPr>
          <w:p w14:paraId="0A8EA7C8">
            <w:pPr>
              <w:spacing w:before="156" w:beforeLines="50"/>
            </w:pPr>
            <w:r>
              <w:rPr>
                <w:rFonts w:hint="eastAsia"/>
              </w:rPr>
              <w:t>研究进展报告（签名并注明日期）</w:t>
            </w:r>
          </w:p>
        </w:tc>
      </w:tr>
      <w:tr w14:paraId="50D0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6278F503">
            <w:pPr>
              <w:jc w:val="center"/>
              <w:rPr>
                <w:rFonts w:ascii="Times New Roman" w:hAnsi="Times New Roman" w:cs="Times New Roman"/>
                <w:color w:val="000000"/>
              </w:rPr>
            </w:pPr>
            <w:r>
              <w:rPr>
                <w:rFonts w:ascii="Times New Roman" w:hAnsi="Times New Roman" w:cs="Times New Roman"/>
                <w:color w:val="000000"/>
              </w:rPr>
              <w:t>2</w:t>
            </w:r>
          </w:p>
        </w:tc>
        <w:tc>
          <w:tcPr>
            <w:tcW w:w="8481" w:type="dxa"/>
          </w:tcPr>
          <w:p w14:paraId="11580253">
            <w:pPr>
              <w:spacing w:before="156" w:beforeLines="50"/>
            </w:pPr>
            <w:r>
              <w:rPr>
                <w:rFonts w:hint="eastAsia"/>
              </w:rPr>
              <w:t>其它作为补充说明的相关文件</w:t>
            </w:r>
          </w:p>
        </w:tc>
      </w:tr>
    </w:tbl>
    <w:p w14:paraId="5A210413">
      <w:pPr>
        <w:spacing w:before="156" w:beforeLines="50"/>
      </w:pPr>
    </w:p>
    <w:p w14:paraId="253FC3E0">
      <w:pPr>
        <w:spacing w:before="156" w:beforeLines="50"/>
      </w:pPr>
      <w:r>
        <w:rPr>
          <w:rFonts w:hint="eastAsia"/>
        </w:rPr>
        <w:t>3.安全性报告</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659D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7A52B67B">
            <w:pPr>
              <w:jc w:val="center"/>
              <w:rPr>
                <w:rFonts w:ascii="Times New Roman" w:hAnsi="Times New Roman" w:cs="Times New Roman"/>
              </w:rPr>
            </w:pPr>
            <w:r>
              <w:rPr>
                <w:rFonts w:ascii="Times New Roman" w:hAnsi="Times New Roman" w:cs="Times New Roman"/>
              </w:rPr>
              <w:t>1</w:t>
            </w:r>
          </w:p>
        </w:tc>
        <w:tc>
          <w:tcPr>
            <w:tcW w:w="8481" w:type="dxa"/>
          </w:tcPr>
          <w:p w14:paraId="440EE1EA">
            <w:pPr>
              <w:spacing w:before="156" w:beforeLines="50"/>
            </w:pPr>
            <w:r>
              <w:rPr>
                <w:rFonts w:hint="eastAsia"/>
              </w:rPr>
              <w:t>安全性报告表（签名并注明日期）（严重不良事件、可疑且非预期严重不良反应、其他潜在的严重安全性风险信息报告、年度安全性更新报告等）</w:t>
            </w:r>
          </w:p>
        </w:tc>
      </w:tr>
      <w:tr w14:paraId="7730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78354C92">
            <w:pPr>
              <w:jc w:val="center"/>
              <w:rPr>
                <w:rFonts w:ascii="Times New Roman" w:hAnsi="Times New Roman" w:cs="Times New Roman"/>
              </w:rPr>
            </w:pPr>
            <w:r>
              <w:rPr>
                <w:rFonts w:hint="eastAsia" w:ascii="Times New Roman" w:hAnsi="Times New Roman" w:cs="Times New Roman"/>
              </w:rPr>
              <w:t>2</w:t>
            </w:r>
          </w:p>
        </w:tc>
        <w:tc>
          <w:tcPr>
            <w:tcW w:w="8481" w:type="dxa"/>
          </w:tcPr>
          <w:p w14:paraId="6EE57256">
            <w:pPr>
              <w:spacing w:before="156" w:beforeLines="50"/>
            </w:pPr>
            <w:r>
              <w:rPr>
                <w:rFonts w:hint="eastAsia"/>
              </w:rPr>
              <w:t>安全性信息报告摘要（针对外院</w:t>
            </w:r>
            <w:r>
              <w:t>SAE</w:t>
            </w:r>
            <w:r>
              <w:rPr>
                <w:rFonts w:hint="eastAsia"/>
              </w:rPr>
              <w:t>、</w:t>
            </w:r>
            <w:r>
              <w:t>SUSAR</w:t>
            </w:r>
            <w:r>
              <w:rPr>
                <w:rFonts w:hint="eastAsia"/>
              </w:rPr>
              <w:t>、其他和试验相关的非个例安全性报告等、必要时）</w:t>
            </w:r>
          </w:p>
        </w:tc>
      </w:tr>
    </w:tbl>
    <w:p w14:paraId="67501D1F">
      <w:pPr>
        <w:spacing w:before="156" w:beforeLines="50"/>
      </w:pPr>
    </w:p>
    <w:p w14:paraId="77168348">
      <w:pPr>
        <w:spacing w:before="156" w:beforeLines="50"/>
      </w:pPr>
      <w:r>
        <w:rPr>
          <w:rFonts w:hint="eastAsia"/>
        </w:rPr>
        <w:t>4.</w:t>
      </w:r>
      <w:r>
        <w:rPr>
          <w:rFonts w:hint="eastAsia"/>
          <w:lang w:val="en-US" w:eastAsia="zh-CN"/>
        </w:rPr>
        <w:t>偏离</w:t>
      </w:r>
      <w:r>
        <w:rPr>
          <w:rFonts w:hint="eastAsia"/>
        </w:rPr>
        <w:t>方案报告</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4F3A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72A3FA4C">
            <w:pPr>
              <w:jc w:val="center"/>
              <w:rPr>
                <w:rFonts w:ascii="Times New Roman" w:hAnsi="Times New Roman" w:cs="Times New Roman"/>
              </w:rPr>
            </w:pPr>
            <w:r>
              <w:rPr>
                <w:rFonts w:ascii="Times New Roman" w:hAnsi="Times New Roman" w:cs="Times New Roman"/>
              </w:rPr>
              <w:t>1</w:t>
            </w:r>
          </w:p>
        </w:tc>
        <w:tc>
          <w:tcPr>
            <w:tcW w:w="8481" w:type="dxa"/>
          </w:tcPr>
          <w:p w14:paraId="4C82491A">
            <w:pPr>
              <w:spacing w:before="156" w:beforeLines="50"/>
            </w:pPr>
            <w:r>
              <w:rPr>
                <w:rFonts w:hint="eastAsia"/>
                <w:lang w:val="en-US" w:eastAsia="zh-CN"/>
              </w:rPr>
              <w:t>偏离</w:t>
            </w:r>
            <w:r>
              <w:rPr>
                <w:rFonts w:hint="eastAsia"/>
              </w:rPr>
              <w:t>方案报告（签名并注明日期）</w:t>
            </w:r>
          </w:p>
        </w:tc>
      </w:tr>
      <w:tr w14:paraId="05D2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6B714559">
            <w:pPr>
              <w:jc w:val="center"/>
              <w:rPr>
                <w:rFonts w:ascii="Times New Roman" w:hAnsi="Times New Roman" w:cs="Times New Roman"/>
              </w:rPr>
            </w:pPr>
            <w:r>
              <w:rPr>
                <w:rFonts w:ascii="Times New Roman" w:hAnsi="Times New Roman" w:cs="Times New Roman"/>
                <w:color w:val="000000"/>
              </w:rPr>
              <w:t>2</w:t>
            </w:r>
          </w:p>
        </w:tc>
        <w:tc>
          <w:tcPr>
            <w:tcW w:w="8481" w:type="dxa"/>
          </w:tcPr>
          <w:p w14:paraId="589B6BCE">
            <w:pPr>
              <w:spacing w:before="156" w:beforeLines="50"/>
            </w:pPr>
            <w:r>
              <w:rPr>
                <w:rFonts w:hint="eastAsia"/>
              </w:rPr>
              <w:t>其它作为补充说明的相关文件</w:t>
            </w:r>
          </w:p>
        </w:tc>
      </w:tr>
    </w:tbl>
    <w:p w14:paraId="24131A26">
      <w:pPr>
        <w:spacing w:before="156" w:beforeLines="50"/>
      </w:pPr>
    </w:p>
    <w:p w14:paraId="2E5F520F">
      <w:pPr>
        <w:spacing w:before="156" w:beforeLines="50"/>
      </w:pPr>
      <w:r>
        <w:rPr>
          <w:rFonts w:hint="eastAsia"/>
        </w:rPr>
        <w:t>5.暂停/终止研究报告</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628E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478D25DE">
            <w:pPr>
              <w:jc w:val="center"/>
              <w:rPr>
                <w:rFonts w:ascii="Times New Roman" w:hAnsi="Times New Roman" w:cs="Times New Roman"/>
              </w:rPr>
            </w:pPr>
            <w:r>
              <w:rPr>
                <w:rFonts w:ascii="Times New Roman" w:hAnsi="Times New Roman" w:cs="Times New Roman"/>
              </w:rPr>
              <w:t>1</w:t>
            </w:r>
          </w:p>
        </w:tc>
        <w:tc>
          <w:tcPr>
            <w:tcW w:w="8481" w:type="dxa"/>
          </w:tcPr>
          <w:p w14:paraId="6B917D00">
            <w:pPr>
              <w:spacing w:before="156" w:beforeLines="50"/>
            </w:pPr>
            <w:r>
              <w:rPr>
                <w:rFonts w:hint="eastAsia"/>
              </w:rPr>
              <w:t>暂停/终止研究报告（签名并注明日期）</w:t>
            </w:r>
          </w:p>
        </w:tc>
      </w:tr>
      <w:tr w14:paraId="0898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49B150F3">
            <w:pPr>
              <w:jc w:val="center"/>
              <w:rPr>
                <w:rFonts w:ascii="Times New Roman" w:hAnsi="Times New Roman" w:cs="Times New Roman"/>
              </w:rPr>
            </w:pPr>
            <w:r>
              <w:rPr>
                <w:rFonts w:hint="eastAsia" w:ascii="Times New Roman" w:hAnsi="Times New Roman" w:cs="Times New Roman"/>
              </w:rPr>
              <w:t>2</w:t>
            </w:r>
          </w:p>
        </w:tc>
        <w:tc>
          <w:tcPr>
            <w:tcW w:w="8481" w:type="dxa"/>
          </w:tcPr>
          <w:p w14:paraId="1E3371AF">
            <w:pPr>
              <w:spacing w:before="156" w:beforeLines="50"/>
            </w:pPr>
            <w:r>
              <w:rPr>
                <w:rFonts w:hint="eastAsia"/>
              </w:rPr>
              <w:t>研究进展情况</w:t>
            </w:r>
          </w:p>
        </w:tc>
      </w:tr>
      <w:tr w14:paraId="658D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AEAAB46">
            <w:pPr>
              <w:jc w:val="center"/>
              <w:rPr>
                <w:rFonts w:ascii="Times New Roman" w:hAnsi="Times New Roman" w:cs="Times New Roman"/>
              </w:rPr>
            </w:pPr>
            <w:r>
              <w:rPr>
                <w:rFonts w:hint="eastAsia" w:ascii="Times New Roman" w:hAnsi="Times New Roman" w:cs="Times New Roman"/>
                <w:color w:val="000000"/>
              </w:rPr>
              <w:t>3</w:t>
            </w:r>
          </w:p>
        </w:tc>
        <w:tc>
          <w:tcPr>
            <w:tcW w:w="8481" w:type="dxa"/>
          </w:tcPr>
          <w:p w14:paraId="2EBA4778">
            <w:pPr>
              <w:spacing w:before="156" w:beforeLines="50"/>
            </w:pPr>
            <w:r>
              <w:rPr>
                <w:rFonts w:hint="eastAsia"/>
              </w:rPr>
              <w:t>其它作为补充说明的相关文件</w:t>
            </w:r>
          </w:p>
        </w:tc>
      </w:tr>
    </w:tbl>
    <w:p w14:paraId="7BA5BF3C">
      <w:pPr>
        <w:spacing w:before="156" w:beforeLines="50"/>
      </w:pPr>
    </w:p>
    <w:p w14:paraId="798223DC">
      <w:pPr>
        <w:spacing w:before="156" w:beforeLines="50"/>
      </w:pPr>
      <w:r>
        <w:rPr>
          <w:rFonts w:hint="eastAsia"/>
        </w:rPr>
        <w:t>6.</w:t>
      </w:r>
      <w:r>
        <w:rPr>
          <w:rFonts w:hint="eastAsia"/>
          <w:lang w:val="en-US" w:eastAsia="zh-CN"/>
        </w:rPr>
        <w:t>研究完成</w:t>
      </w:r>
      <w:r>
        <w:rPr>
          <w:rFonts w:hint="eastAsia"/>
        </w:rPr>
        <w:t>报告</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0686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00F0BC72">
            <w:pPr>
              <w:jc w:val="center"/>
              <w:rPr>
                <w:rFonts w:ascii="Times New Roman" w:hAnsi="Times New Roman" w:cs="Times New Roman"/>
              </w:rPr>
            </w:pPr>
            <w:r>
              <w:rPr>
                <w:rFonts w:ascii="Times New Roman" w:hAnsi="Times New Roman" w:cs="Times New Roman"/>
              </w:rPr>
              <w:t>1</w:t>
            </w:r>
          </w:p>
        </w:tc>
        <w:tc>
          <w:tcPr>
            <w:tcW w:w="8481" w:type="dxa"/>
          </w:tcPr>
          <w:p w14:paraId="24AB3C92">
            <w:pPr>
              <w:spacing w:before="156" w:beforeLines="50"/>
            </w:pPr>
            <w:r>
              <w:rPr>
                <w:rFonts w:hint="eastAsia"/>
                <w:lang w:val="en-US" w:eastAsia="zh-CN"/>
              </w:rPr>
              <w:t>研究完成</w:t>
            </w:r>
            <w:r>
              <w:rPr>
                <w:rFonts w:hint="eastAsia"/>
              </w:rPr>
              <w:t>报告（签名并注明日期）</w:t>
            </w:r>
          </w:p>
        </w:tc>
      </w:tr>
      <w:tr w14:paraId="5308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1A6FFCAB">
            <w:pPr>
              <w:jc w:val="center"/>
              <w:rPr>
                <w:rFonts w:ascii="Times New Roman" w:hAnsi="Times New Roman" w:cs="Times New Roman"/>
              </w:rPr>
            </w:pPr>
            <w:r>
              <w:rPr>
                <w:rFonts w:hint="eastAsia" w:ascii="Times New Roman" w:hAnsi="Times New Roman" w:cs="Times New Roman"/>
              </w:rPr>
              <w:t>2</w:t>
            </w:r>
          </w:p>
        </w:tc>
        <w:tc>
          <w:tcPr>
            <w:tcW w:w="8481" w:type="dxa"/>
          </w:tcPr>
          <w:p w14:paraId="787292DE">
            <w:pPr>
              <w:spacing w:before="156" w:beforeLines="50"/>
            </w:pPr>
            <w:r>
              <w:rPr>
                <w:rFonts w:hint="eastAsia"/>
              </w:rPr>
              <w:t>研究总结报告/分中心小结/关闭中心函（总结报告应当有研究者、申办者签名/盖章、注明日期）</w:t>
            </w:r>
          </w:p>
        </w:tc>
      </w:tr>
    </w:tbl>
    <w:p w14:paraId="701ACACD">
      <w:pPr>
        <w:widowControl/>
        <w:jc w:val="left"/>
      </w:pPr>
      <w:r>
        <w:br w:type="page"/>
      </w:r>
    </w:p>
    <w:p w14:paraId="6CA124EA">
      <w:pPr>
        <w:spacing w:before="156" w:beforeLines="50"/>
        <w:rPr>
          <w:rFonts w:eastAsia="黑体"/>
          <w:sz w:val="24"/>
        </w:rPr>
      </w:pPr>
      <w:r>
        <w:rPr>
          <w:rFonts w:hint="eastAsia" w:eastAsia="黑体"/>
          <w:sz w:val="24"/>
        </w:rPr>
        <w:t>三、复审</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8481"/>
      </w:tblGrid>
      <w:tr w14:paraId="1588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288B8641">
            <w:pPr>
              <w:jc w:val="center"/>
              <w:rPr>
                <w:rFonts w:ascii="Times New Roman" w:hAnsi="Times New Roman" w:cs="Times New Roman"/>
              </w:rPr>
            </w:pPr>
            <w:r>
              <w:rPr>
                <w:rFonts w:ascii="Times New Roman" w:hAnsi="Times New Roman" w:cs="Times New Roman"/>
              </w:rPr>
              <w:t>1</w:t>
            </w:r>
          </w:p>
        </w:tc>
        <w:tc>
          <w:tcPr>
            <w:tcW w:w="8481" w:type="dxa"/>
          </w:tcPr>
          <w:p w14:paraId="3F112E82">
            <w:pPr>
              <w:spacing w:before="156" w:beforeLines="50"/>
            </w:pPr>
            <w:r>
              <w:rPr>
                <w:rFonts w:hint="eastAsia"/>
              </w:rPr>
              <w:t>复审申请表/递交信（签名并注明日期）</w:t>
            </w:r>
          </w:p>
        </w:tc>
      </w:tr>
      <w:tr w14:paraId="33E8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6306D4B6">
            <w:pPr>
              <w:jc w:val="center"/>
              <w:rPr>
                <w:rFonts w:ascii="Times New Roman" w:hAnsi="Times New Roman" w:cs="Times New Roman"/>
              </w:rPr>
            </w:pPr>
            <w:r>
              <w:rPr>
                <w:rFonts w:hint="eastAsia" w:ascii="Times New Roman" w:hAnsi="Times New Roman" w:cs="Times New Roman"/>
              </w:rPr>
              <w:t>2</w:t>
            </w:r>
          </w:p>
        </w:tc>
        <w:tc>
          <w:tcPr>
            <w:tcW w:w="8481" w:type="dxa"/>
          </w:tcPr>
          <w:p w14:paraId="537E0ED4">
            <w:pPr>
              <w:spacing w:before="156" w:beforeLines="50"/>
            </w:pPr>
            <w:r>
              <w:rPr>
                <w:rFonts w:hint="eastAsia"/>
              </w:rPr>
              <w:t>修正后的相关文件痕迹版（注明版本号/版本日期)</w:t>
            </w:r>
          </w:p>
        </w:tc>
      </w:tr>
      <w:tr w14:paraId="610A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4828A437">
            <w:pPr>
              <w:jc w:val="center"/>
              <w:rPr>
                <w:rFonts w:ascii="Times New Roman" w:hAnsi="Times New Roman" w:cs="Times New Roman"/>
              </w:rPr>
            </w:pPr>
            <w:r>
              <w:rPr>
                <w:rFonts w:hint="eastAsia" w:ascii="Times New Roman" w:hAnsi="Times New Roman" w:cs="Times New Roman"/>
              </w:rPr>
              <w:t>3</w:t>
            </w:r>
          </w:p>
        </w:tc>
        <w:tc>
          <w:tcPr>
            <w:tcW w:w="8481" w:type="dxa"/>
          </w:tcPr>
          <w:p w14:paraId="20960BC7">
            <w:pPr>
              <w:spacing w:before="156" w:beforeLines="50"/>
            </w:pPr>
            <w:r>
              <w:rPr>
                <w:rFonts w:hint="eastAsia"/>
              </w:rPr>
              <w:t>修正后的相关文件最终版（注明版本号/版本日期)</w:t>
            </w:r>
          </w:p>
        </w:tc>
      </w:tr>
      <w:tr w14:paraId="240B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06" w:type="dxa"/>
            <w:vAlign w:val="center"/>
          </w:tcPr>
          <w:p w14:paraId="6C7DBC0C">
            <w:pPr>
              <w:jc w:val="center"/>
              <w:rPr>
                <w:rFonts w:ascii="Times New Roman" w:hAnsi="Times New Roman" w:cs="Times New Roman"/>
              </w:rPr>
            </w:pPr>
            <w:r>
              <w:rPr>
                <w:rFonts w:hint="eastAsia" w:ascii="Times New Roman" w:hAnsi="Times New Roman" w:cs="Times New Roman"/>
              </w:rPr>
              <w:t>4</w:t>
            </w:r>
          </w:p>
        </w:tc>
        <w:tc>
          <w:tcPr>
            <w:tcW w:w="8481" w:type="dxa"/>
          </w:tcPr>
          <w:p w14:paraId="2FBA45C6">
            <w:pPr>
              <w:spacing w:before="156" w:beforeLines="50"/>
            </w:pPr>
            <w:r>
              <w:rPr>
                <w:rFonts w:hint="eastAsia"/>
              </w:rPr>
              <w:t>其它</w:t>
            </w:r>
          </w:p>
        </w:tc>
      </w:tr>
    </w:tbl>
    <w:p w14:paraId="0771EB84">
      <w:pPr>
        <w:spacing w:before="156" w:beforeLines="50"/>
      </w:pPr>
    </w:p>
    <w:p w14:paraId="72AF4303">
      <w:pPr>
        <w:spacing w:before="156" w:beforeLines="50"/>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7F67">
    <w:pPr>
      <w:pStyle w:val="4"/>
    </w:pPr>
    <w:r>
      <w:rPr>
        <w:rFonts w:hint="eastAsia"/>
        <w:sz w:val="20"/>
        <w:lang w:eastAsia="zh-CN"/>
      </w:rPr>
      <w:t>云南省曲靖中心医院</w:t>
    </w:r>
    <w:r>
      <w:rPr>
        <w:rFonts w:hint="eastAsia"/>
        <w:sz w:val="20"/>
      </w:rPr>
      <w:t>伦理委员会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Njc0Y2QyODhkZDYzNDg0NTNkNzBkNGUzMTNkMWEifQ=="/>
  </w:docVars>
  <w:rsids>
    <w:rsidRoot w:val="00D04FCC"/>
    <w:rsid w:val="000013FD"/>
    <w:rsid w:val="000267F7"/>
    <w:rsid w:val="0006191B"/>
    <w:rsid w:val="00063530"/>
    <w:rsid w:val="00083AB4"/>
    <w:rsid w:val="00097467"/>
    <w:rsid w:val="000A5BA2"/>
    <w:rsid w:val="000B4580"/>
    <w:rsid w:val="000D6393"/>
    <w:rsid w:val="000F10AE"/>
    <w:rsid w:val="000F60F6"/>
    <w:rsid w:val="0010576A"/>
    <w:rsid w:val="0011523C"/>
    <w:rsid w:val="001879AC"/>
    <w:rsid w:val="00187C42"/>
    <w:rsid w:val="00190522"/>
    <w:rsid w:val="001A27A3"/>
    <w:rsid w:val="001C7418"/>
    <w:rsid w:val="00203111"/>
    <w:rsid w:val="00213E43"/>
    <w:rsid w:val="0022780D"/>
    <w:rsid w:val="002401C0"/>
    <w:rsid w:val="00242E3A"/>
    <w:rsid w:val="002761FA"/>
    <w:rsid w:val="00286952"/>
    <w:rsid w:val="002A25A0"/>
    <w:rsid w:val="002C636C"/>
    <w:rsid w:val="002C7AD4"/>
    <w:rsid w:val="002E6BA6"/>
    <w:rsid w:val="00324120"/>
    <w:rsid w:val="0033655C"/>
    <w:rsid w:val="00341234"/>
    <w:rsid w:val="00351741"/>
    <w:rsid w:val="00351F4E"/>
    <w:rsid w:val="00362DE8"/>
    <w:rsid w:val="00374842"/>
    <w:rsid w:val="0038529C"/>
    <w:rsid w:val="003B7BCA"/>
    <w:rsid w:val="003D16DC"/>
    <w:rsid w:val="003E4176"/>
    <w:rsid w:val="003F6C13"/>
    <w:rsid w:val="004029A7"/>
    <w:rsid w:val="0040751E"/>
    <w:rsid w:val="004077FF"/>
    <w:rsid w:val="0043008D"/>
    <w:rsid w:val="00436545"/>
    <w:rsid w:val="00441721"/>
    <w:rsid w:val="004447E2"/>
    <w:rsid w:val="00475FD1"/>
    <w:rsid w:val="00483189"/>
    <w:rsid w:val="004B01C2"/>
    <w:rsid w:val="004C5212"/>
    <w:rsid w:val="004D2B66"/>
    <w:rsid w:val="004D47E3"/>
    <w:rsid w:val="004D77FA"/>
    <w:rsid w:val="004E0BCA"/>
    <w:rsid w:val="00501AB3"/>
    <w:rsid w:val="00543FAF"/>
    <w:rsid w:val="00544786"/>
    <w:rsid w:val="00545077"/>
    <w:rsid w:val="00576F2D"/>
    <w:rsid w:val="00580D8D"/>
    <w:rsid w:val="0058260B"/>
    <w:rsid w:val="00583079"/>
    <w:rsid w:val="00587AAA"/>
    <w:rsid w:val="005938EF"/>
    <w:rsid w:val="00595D7B"/>
    <w:rsid w:val="005A63CB"/>
    <w:rsid w:val="005D7719"/>
    <w:rsid w:val="005E2E1F"/>
    <w:rsid w:val="005F692B"/>
    <w:rsid w:val="00602500"/>
    <w:rsid w:val="00605DEF"/>
    <w:rsid w:val="00606C0A"/>
    <w:rsid w:val="00623A41"/>
    <w:rsid w:val="00633CD3"/>
    <w:rsid w:val="00663400"/>
    <w:rsid w:val="00663482"/>
    <w:rsid w:val="00665FBA"/>
    <w:rsid w:val="00665FBF"/>
    <w:rsid w:val="00672868"/>
    <w:rsid w:val="006B0D42"/>
    <w:rsid w:val="006E7D5A"/>
    <w:rsid w:val="006E7E01"/>
    <w:rsid w:val="0071624D"/>
    <w:rsid w:val="0073107F"/>
    <w:rsid w:val="00733972"/>
    <w:rsid w:val="00750DA5"/>
    <w:rsid w:val="00767D36"/>
    <w:rsid w:val="0078714A"/>
    <w:rsid w:val="00787629"/>
    <w:rsid w:val="00794D44"/>
    <w:rsid w:val="0079666F"/>
    <w:rsid w:val="00796B4F"/>
    <w:rsid w:val="007E11A2"/>
    <w:rsid w:val="007F1BD2"/>
    <w:rsid w:val="00805C3D"/>
    <w:rsid w:val="00837C2E"/>
    <w:rsid w:val="00844233"/>
    <w:rsid w:val="00851531"/>
    <w:rsid w:val="008540B9"/>
    <w:rsid w:val="008C3BC1"/>
    <w:rsid w:val="008E32C5"/>
    <w:rsid w:val="00920FE3"/>
    <w:rsid w:val="00964B09"/>
    <w:rsid w:val="00966F57"/>
    <w:rsid w:val="00984846"/>
    <w:rsid w:val="009A22AE"/>
    <w:rsid w:val="009B14BB"/>
    <w:rsid w:val="009C05CD"/>
    <w:rsid w:val="009E51A3"/>
    <w:rsid w:val="009F4741"/>
    <w:rsid w:val="009F78AE"/>
    <w:rsid w:val="00A52998"/>
    <w:rsid w:val="00A53AE2"/>
    <w:rsid w:val="00A62B42"/>
    <w:rsid w:val="00A76602"/>
    <w:rsid w:val="00AA0AEC"/>
    <w:rsid w:val="00AA5906"/>
    <w:rsid w:val="00AB0E41"/>
    <w:rsid w:val="00B04626"/>
    <w:rsid w:val="00B05C69"/>
    <w:rsid w:val="00B22B21"/>
    <w:rsid w:val="00B52A58"/>
    <w:rsid w:val="00B76D36"/>
    <w:rsid w:val="00B81916"/>
    <w:rsid w:val="00BA389D"/>
    <w:rsid w:val="00BA493E"/>
    <w:rsid w:val="00BA52C7"/>
    <w:rsid w:val="00BA764C"/>
    <w:rsid w:val="00BB7302"/>
    <w:rsid w:val="00BB7DFA"/>
    <w:rsid w:val="00BD0B91"/>
    <w:rsid w:val="00C269D8"/>
    <w:rsid w:val="00C37A20"/>
    <w:rsid w:val="00C4174E"/>
    <w:rsid w:val="00C53B51"/>
    <w:rsid w:val="00C64C06"/>
    <w:rsid w:val="00C70CB1"/>
    <w:rsid w:val="00C85894"/>
    <w:rsid w:val="00C94274"/>
    <w:rsid w:val="00C943E1"/>
    <w:rsid w:val="00C954CC"/>
    <w:rsid w:val="00CA2FB8"/>
    <w:rsid w:val="00CA558B"/>
    <w:rsid w:val="00CB0053"/>
    <w:rsid w:val="00CD2F5E"/>
    <w:rsid w:val="00CE372D"/>
    <w:rsid w:val="00D04FCC"/>
    <w:rsid w:val="00D219F3"/>
    <w:rsid w:val="00D25C5D"/>
    <w:rsid w:val="00D349DB"/>
    <w:rsid w:val="00D35E91"/>
    <w:rsid w:val="00D471A3"/>
    <w:rsid w:val="00D64CD5"/>
    <w:rsid w:val="00D9083E"/>
    <w:rsid w:val="00DB3C18"/>
    <w:rsid w:val="00DC2EE5"/>
    <w:rsid w:val="00DE784E"/>
    <w:rsid w:val="00E119D4"/>
    <w:rsid w:val="00E45D58"/>
    <w:rsid w:val="00E6054D"/>
    <w:rsid w:val="00E61373"/>
    <w:rsid w:val="00E63E93"/>
    <w:rsid w:val="00E844E7"/>
    <w:rsid w:val="00EC38EF"/>
    <w:rsid w:val="00EE4F82"/>
    <w:rsid w:val="00F16EBB"/>
    <w:rsid w:val="00F25420"/>
    <w:rsid w:val="00F32C35"/>
    <w:rsid w:val="00F622B7"/>
    <w:rsid w:val="00F67848"/>
    <w:rsid w:val="00F90F09"/>
    <w:rsid w:val="00F975E8"/>
    <w:rsid w:val="00FC4578"/>
    <w:rsid w:val="00FD1D93"/>
    <w:rsid w:val="01623521"/>
    <w:rsid w:val="046C7403"/>
    <w:rsid w:val="09DD5A10"/>
    <w:rsid w:val="0BF5100E"/>
    <w:rsid w:val="126D077C"/>
    <w:rsid w:val="19BA7BE5"/>
    <w:rsid w:val="238E7984"/>
    <w:rsid w:val="29302478"/>
    <w:rsid w:val="322E39B5"/>
    <w:rsid w:val="38DF29B1"/>
    <w:rsid w:val="398803A3"/>
    <w:rsid w:val="3F3115A8"/>
    <w:rsid w:val="425D0E63"/>
    <w:rsid w:val="44786A70"/>
    <w:rsid w:val="45EC778F"/>
    <w:rsid w:val="466F2EC8"/>
    <w:rsid w:val="46EA57C0"/>
    <w:rsid w:val="4D511B94"/>
    <w:rsid w:val="4D9D0C36"/>
    <w:rsid w:val="4FCE5E5A"/>
    <w:rsid w:val="53D04984"/>
    <w:rsid w:val="56A26842"/>
    <w:rsid w:val="57070CC5"/>
    <w:rsid w:val="5D9D03A7"/>
    <w:rsid w:val="632D3375"/>
    <w:rsid w:val="65E11781"/>
    <w:rsid w:val="6B8A321B"/>
    <w:rsid w:val="6E8A7499"/>
    <w:rsid w:val="6F7E4E45"/>
    <w:rsid w:val="74814779"/>
    <w:rsid w:val="756923CF"/>
    <w:rsid w:val="76FA6413"/>
    <w:rsid w:val="781F795C"/>
    <w:rsid w:val="79C63670"/>
    <w:rsid w:val="7CB30E36"/>
    <w:rsid w:val="7E13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Default"/>
    <w:qFormat/>
    <w:uiPriority w:val="0"/>
    <w:pPr>
      <w:widowControl w:val="0"/>
      <w:autoSpaceDE w:val="0"/>
      <w:autoSpaceDN w:val="0"/>
      <w:adjustRightInd w:val="0"/>
    </w:pPr>
    <w:rPr>
      <w:rFonts w:ascii="..ì." w:hAnsi="Times New Roman" w:eastAsia="..ì." w:cs="..ì."/>
      <w:color w:val="000000"/>
      <w:kern w:val="0"/>
      <w:sz w:val="24"/>
      <w:szCs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2162</Words>
  <Characters>2276</Characters>
  <Lines>38</Lines>
  <Paragraphs>10</Paragraphs>
  <TotalTime>0</TotalTime>
  <ScaleCrop>false</ScaleCrop>
  <LinksUpToDate>false</LinksUpToDate>
  <CharactersWithSpaces>2402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2017-12-08T05:27:00Z</dcterms:created>
  <dc:creator>Lenovo</dc:creator>
  <cp:lastModifiedBy>娴</cp:lastModifiedBy>
  <dcterms:modified xsi:type="dcterms:W3CDTF">2025-08-30T01:49:04Z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A48B8DE2FAB2479EA5B371DC8B16A154</vt:lpwstr>
  </property>
  <property fmtid="{D5CDD505-2E9C-101B-9397-08002B2CF9AE}" pid="4" name="KSOTemplateDocerSaveRecord">
    <vt:lpwstr>eyJoZGlkIjoiNWQxNjc0Y2QyODhkZDYzNDg0NTNkNzBkNGUzMTNkMWEiLCJ1c2VySWQiOiIyNjkwNTYxMzAifQ==</vt:lpwstr>
  </property>
</Properties>
</file>